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9A2AFD" w:rsidRDefault="00000000">
      <w:pPr>
        <w:jc w:val="center"/>
        <w:rPr>
          <w:rFonts w:ascii="Georgia" w:eastAsia="Georgia" w:hAnsi="Georgia" w:cs="Georgia"/>
          <w:sz w:val="40"/>
          <w:szCs w:val="40"/>
        </w:rPr>
      </w:pPr>
      <w:r>
        <w:rPr>
          <w:rFonts w:ascii="Georgia" w:eastAsia="Georgia" w:hAnsi="Georgia" w:cs="Georgia"/>
          <w:sz w:val="40"/>
          <w:szCs w:val="40"/>
        </w:rPr>
        <w:t>Registration Form</w:t>
      </w:r>
      <w:r>
        <w:rPr>
          <w:rFonts w:ascii="Georgia" w:eastAsia="Georgia" w:hAnsi="Georgia" w:cs="Georgia"/>
          <w:sz w:val="56"/>
          <w:szCs w:val="56"/>
        </w:rPr>
        <w:t xml:space="preserve"> </w:t>
      </w:r>
      <w:r>
        <w:rPr>
          <w:rFonts w:ascii="Georgia" w:eastAsia="Georgia" w:hAnsi="Georgia" w:cs="Georgia"/>
          <w:sz w:val="40"/>
          <w:szCs w:val="40"/>
        </w:rPr>
        <w:t xml:space="preserve"> </w:t>
      </w:r>
    </w:p>
    <w:p w14:paraId="00000002" w14:textId="2779FB8A" w:rsidR="009A2AFD" w:rsidRPr="00795CAE" w:rsidRDefault="00795CAE">
      <w:pPr>
        <w:jc w:val="center"/>
        <w:rPr>
          <w:rFonts w:ascii="Georgia" w:eastAsia="Georgia" w:hAnsi="Georgia" w:cs="Georgia"/>
          <w:b/>
          <w:bCs/>
          <w:i/>
          <w:sz w:val="40"/>
          <w:szCs w:val="40"/>
        </w:rPr>
      </w:pPr>
      <w:r w:rsidRPr="00795CAE">
        <w:rPr>
          <w:rFonts w:ascii="Georgia" w:eastAsia="Georgia" w:hAnsi="Georgia" w:cs="Georgia"/>
          <w:b/>
          <w:bCs/>
          <w:i/>
          <w:sz w:val="40"/>
          <w:szCs w:val="40"/>
        </w:rPr>
        <w:t>Inklings Trip</w:t>
      </w:r>
    </w:p>
    <w:p w14:paraId="00000003" w14:textId="3E4BD960" w:rsidR="009A2AFD" w:rsidRDefault="00000000">
      <w:pPr>
        <w:spacing w:line="240" w:lineRule="auto"/>
        <w:jc w:val="center"/>
        <w:rPr>
          <w:rFonts w:ascii="Georgia" w:eastAsia="Georgia" w:hAnsi="Georgia" w:cs="Georgia"/>
          <w:sz w:val="36"/>
          <w:szCs w:val="36"/>
        </w:rPr>
      </w:pPr>
      <w:r>
        <w:rPr>
          <w:rFonts w:ascii="Georgia" w:eastAsia="Georgia" w:hAnsi="Georgia" w:cs="Georgia"/>
          <w:sz w:val="36"/>
          <w:szCs w:val="36"/>
        </w:rPr>
        <w:t>Training through Travel - Urbana Theological Seminary</w:t>
      </w:r>
      <w:r>
        <w:rPr>
          <w:rFonts w:ascii="Georgia" w:eastAsia="Georgia" w:hAnsi="Georgia" w:cs="Georgia"/>
          <w:sz w:val="24"/>
          <w:szCs w:val="24"/>
        </w:rPr>
        <w:br/>
      </w:r>
      <w:r>
        <w:rPr>
          <w:rFonts w:ascii="Georgia" w:eastAsia="Georgia" w:hAnsi="Georgia" w:cs="Georgia"/>
          <w:sz w:val="24"/>
          <w:szCs w:val="24"/>
        </w:rPr>
        <w:br/>
      </w:r>
      <w:r w:rsidR="00795CAE">
        <w:rPr>
          <w:rFonts w:ascii="Georgia" w:eastAsia="Georgia" w:hAnsi="Georgia" w:cs="Georgia"/>
          <w:sz w:val="36"/>
          <w:szCs w:val="36"/>
        </w:rPr>
        <w:t>September 16-27, 2025</w:t>
      </w:r>
    </w:p>
    <w:p w14:paraId="00000004" w14:textId="6B5C0CB5" w:rsidR="009A2AFD" w:rsidRDefault="00000000">
      <w:pPr>
        <w:spacing w:line="240" w:lineRule="auto"/>
        <w:jc w:val="center"/>
        <w:rPr>
          <w:rFonts w:ascii="Georgia" w:eastAsia="Georgia" w:hAnsi="Georgia" w:cs="Georgia"/>
          <w:b/>
          <w:sz w:val="24"/>
          <w:szCs w:val="24"/>
        </w:rPr>
      </w:pPr>
      <w:r>
        <w:rPr>
          <w:rFonts w:ascii="Georgia" w:eastAsia="Georgia" w:hAnsi="Georgia" w:cs="Georgia"/>
          <w:sz w:val="24"/>
          <w:szCs w:val="24"/>
        </w:rPr>
        <w:br/>
      </w:r>
      <w:r w:rsidR="00417247">
        <w:rPr>
          <w:rFonts w:ascii="Georgia" w:eastAsia="Georgia" w:hAnsi="Georgia" w:cs="Georgia"/>
          <w:b/>
          <w:sz w:val="24"/>
          <w:szCs w:val="24"/>
        </w:rPr>
        <w:t>Cost for one in a double room: $4600</w:t>
      </w:r>
    </w:p>
    <w:p w14:paraId="21D0B422" w14:textId="543428AE" w:rsidR="00417247" w:rsidRDefault="00417247" w:rsidP="00417247">
      <w:pPr>
        <w:spacing w:line="240" w:lineRule="auto"/>
        <w:jc w:val="center"/>
        <w:rPr>
          <w:rFonts w:ascii="Georgia" w:eastAsia="Georgia" w:hAnsi="Georgia" w:cs="Georgia"/>
          <w:b/>
          <w:sz w:val="24"/>
          <w:szCs w:val="24"/>
        </w:rPr>
      </w:pPr>
      <w:r>
        <w:rPr>
          <w:rFonts w:ascii="Georgia" w:eastAsia="Georgia" w:hAnsi="Georgia" w:cs="Georgia"/>
          <w:b/>
          <w:sz w:val="24"/>
          <w:szCs w:val="24"/>
        </w:rPr>
        <w:t xml:space="preserve">Additional cost for </w:t>
      </w:r>
      <w:r w:rsidR="00773720">
        <w:rPr>
          <w:rFonts w:ascii="Georgia" w:eastAsia="Georgia" w:hAnsi="Georgia" w:cs="Georgia"/>
          <w:b/>
          <w:sz w:val="24"/>
          <w:szCs w:val="24"/>
        </w:rPr>
        <w:t>single room:  $950</w:t>
      </w:r>
    </w:p>
    <w:p w14:paraId="00000005" w14:textId="77777777" w:rsidR="009A2AFD" w:rsidRDefault="00000000">
      <w:pPr>
        <w:spacing w:line="240" w:lineRule="auto"/>
        <w:jc w:val="center"/>
        <w:rPr>
          <w:rFonts w:ascii="Georgia" w:eastAsia="Georgia" w:hAnsi="Georgia" w:cs="Georgia"/>
          <w:sz w:val="24"/>
          <w:szCs w:val="24"/>
        </w:rPr>
      </w:pPr>
      <w:r>
        <w:rPr>
          <w:rFonts w:ascii="Georgia" w:eastAsia="Georgia" w:hAnsi="Georgia" w:cs="Georgia"/>
          <w:sz w:val="24"/>
          <w:szCs w:val="24"/>
        </w:rPr>
        <w:br/>
        <w:t>Email: travel@urbanatheologicalseminary.org</w:t>
      </w:r>
    </w:p>
    <w:p w14:paraId="18088117" w14:textId="77777777" w:rsidR="00773720" w:rsidRDefault="00000000">
      <w:pPr>
        <w:rPr>
          <w:rFonts w:ascii="Georgia" w:eastAsia="Georgia" w:hAnsi="Georgia" w:cs="Georgia"/>
          <w:color w:val="943734"/>
          <w:sz w:val="24"/>
          <w:szCs w:val="24"/>
        </w:rPr>
      </w:pPr>
      <w:r>
        <w:rPr>
          <w:rFonts w:ascii="Georgia" w:eastAsia="Georgia" w:hAnsi="Georgia" w:cs="Georgia"/>
          <w:sz w:val="24"/>
          <w:szCs w:val="24"/>
        </w:rPr>
        <w:t>We are so glad you</w:t>
      </w:r>
      <w:r w:rsidR="00773720">
        <w:rPr>
          <w:rFonts w:ascii="Georgia" w:eastAsia="Georgia" w:hAnsi="Georgia" w:cs="Georgia"/>
          <w:sz w:val="24"/>
          <w:szCs w:val="24"/>
        </w:rPr>
        <w:t xml:space="preserve"> are joining us for the Inklings Trip!</w:t>
      </w:r>
      <w:r>
        <w:rPr>
          <w:rFonts w:ascii="Georgia" w:eastAsia="Georgia" w:hAnsi="Georgia" w:cs="Georgia"/>
          <w:sz w:val="24"/>
          <w:szCs w:val="24"/>
        </w:rPr>
        <w:t xml:space="preserve"> Please complete </w:t>
      </w:r>
      <w:r w:rsidR="00773720">
        <w:rPr>
          <w:rFonts w:ascii="Georgia" w:eastAsia="Georgia" w:hAnsi="Georgia" w:cs="Georgia"/>
          <w:sz w:val="24"/>
          <w:szCs w:val="24"/>
        </w:rPr>
        <w:t xml:space="preserve">this </w:t>
      </w:r>
      <w:r>
        <w:rPr>
          <w:rFonts w:ascii="Georgia" w:eastAsia="Georgia" w:hAnsi="Georgia" w:cs="Georgia"/>
          <w:sz w:val="24"/>
          <w:szCs w:val="24"/>
        </w:rPr>
        <w:t xml:space="preserve">registration form. </w:t>
      </w:r>
      <w:r w:rsidR="00773720">
        <w:rPr>
          <w:rFonts w:ascii="Georgia" w:eastAsia="Georgia" w:hAnsi="Georgia" w:cs="Georgia"/>
          <w:color w:val="943734"/>
          <w:sz w:val="24"/>
          <w:szCs w:val="24"/>
        </w:rPr>
        <w:t>Please mail your registration and $2</w:t>
      </w:r>
      <w:r w:rsidR="00773720">
        <w:rPr>
          <w:rFonts w:ascii="Georgia" w:eastAsia="Georgia" w:hAnsi="Georgia" w:cs="Georgia"/>
          <w:color w:val="943734"/>
          <w:sz w:val="24"/>
          <w:szCs w:val="24"/>
        </w:rPr>
        <w:t>50</w:t>
      </w:r>
      <w:r w:rsidR="00773720">
        <w:rPr>
          <w:rFonts w:ascii="Georgia" w:eastAsia="Georgia" w:hAnsi="Georgia" w:cs="Georgia"/>
          <w:color w:val="943734"/>
          <w:sz w:val="24"/>
          <w:szCs w:val="24"/>
        </w:rPr>
        <w:t xml:space="preserve"> deposit by June 1, 2025 to</w:t>
      </w:r>
    </w:p>
    <w:p w14:paraId="3ECAE501" w14:textId="7BACDAD1" w:rsidR="00773720" w:rsidRDefault="00773720">
      <w:pPr>
        <w:rPr>
          <w:rFonts w:ascii="Georgia" w:eastAsia="Georgia" w:hAnsi="Georgia" w:cs="Georgia"/>
          <w:color w:val="943734"/>
          <w:sz w:val="24"/>
          <w:szCs w:val="24"/>
        </w:rPr>
      </w:pPr>
      <w:r>
        <w:rPr>
          <w:rFonts w:ascii="Georgia" w:eastAsia="Georgia" w:hAnsi="Georgia" w:cs="Georgia"/>
          <w:color w:val="943734"/>
          <w:sz w:val="24"/>
          <w:szCs w:val="24"/>
        </w:rPr>
        <w:t xml:space="preserve"> </w:t>
      </w:r>
      <w:r>
        <w:rPr>
          <w:rFonts w:ascii="Georgia" w:eastAsia="Georgia" w:hAnsi="Georgia" w:cs="Georgia"/>
          <w:b/>
          <w:color w:val="943734"/>
          <w:sz w:val="24"/>
          <w:szCs w:val="24"/>
        </w:rPr>
        <w:t>“</w:t>
      </w:r>
      <w:r>
        <w:rPr>
          <w:rFonts w:ascii="Georgia" w:eastAsia="Georgia" w:hAnsi="Georgia" w:cs="Georgia"/>
          <w:color w:val="943734"/>
          <w:sz w:val="24"/>
          <w:szCs w:val="24"/>
        </w:rPr>
        <w:t xml:space="preserve">UTS </w:t>
      </w:r>
      <w:r>
        <w:rPr>
          <w:rFonts w:ascii="Georgia" w:eastAsia="Georgia" w:hAnsi="Georgia" w:cs="Georgia"/>
          <w:b/>
          <w:color w:val="943734"/>
          <w:sz w:val="24"/>
          <w:szCs w:val="24"/>
        </w:rPr>
        <w:t>Inklings Trip”</w:t>
      </w:r>
      <w:r>
        <w:rPr>
          <w:rFonts w:ascii="Georgia" w:eastAsia="Georgia" w:hAnsi="Georgia" w:cs="Georgia"/>
          <w:color w:val="943734"/>
          <w:sz w:val="24"/>
          <w:szCs w:val="24"/>
        </w:rPr>
        <w:t xml:space="preserve"> </w:t>
      </w:r>
    </w:p>
    <w:p w14:paraId="4CD0F03B" w14:textId="4C1924FD" w:rsidR="00773720" w:rsidRDefault="00773720">
      <w:pPr>
        <w:rPr>
          <w:rFonts w:ascii="Georgia" w:eastAsia="Georgia" w:hAnsi="Georgia" w:cs="Georgia"/>
          <w:color w:val="943734"/>
          <w:sz w:val="24"/>
          <w:szCs w:val="24"/>
        </w:rPr>
      </w:pPr>
      <w:r>
        <w:rPr>
          <w:rFonts w:ascii="Georgia" w:eastAsia="Georgia" w:hAnsi="Georgia" w:cs="Georgia"/>
          <w:color w:val="943734"/>
          <w:sz w:val="24"/>
          <w:szCs w:val="24"/>
        </w:rPr>
        <w:t>314 East Daniel Street</w:t>
      </w:r>
    </w:p>
    <w:p w14:paraId="4BA8C948" w14:textId="08C01ACD" w:rsidR="00773720" w:rsidRDefault="00773720">
      <w:pPr>
        <w:rPr>
          <w:rFonts w:ascii="Georgia" w:eastAsia="Georgia" w:hAnsi="Georgia" w:cs="Georgia"/>
          <w:color w:val="943734"/>
          <w:sz w:val="24"/>
          <w:szCs w:val="24"/>
        </w:rPr>
      </w:pPr>
      <w:r>
        <w:rPr>
          <w:rFonts w:ascii="Georgia" w:eastAsia="Georgia" w:hAnsi="Georgia" w:cs="Georgia"/>
          <w:color w:val="943734"/>
          <w:sz w:val="24"/>
          <w:szCs w:val="24"/>
        </w:rPr>
        <w:t>Champaign, IL 61820</w:t>
      </w:r>
      <w:r>
        <w:rPr>
          <w:rFonts w:ascii="Georgia" w:eastAsia="Georgia" w:hAnsi="Georgia" w:cs="Georgia"/>
          <w:color w:val="943734"/>
          <w:sz w:val="24"/>
          <w:szCs w:val="24"/>
        </w:rPr>
        <w:t xml:space="preserve">.   </w:t>
      </w:r>
    </w:p>
    <w:p w14:paraId="00000006" w14:textId="76C7C4EA" w:rsidR="009A2AFD" w:rsidRDefault="00000000">
      <w:pPr>
        <w:rPr>
          <w:rFonts w:ascii="Georgia" w:eastAsia="Georgia" w:hAnsi="Georgia" w:cs="Georgia"/>
          <w:sz w:val="24"/>
          <w:szCs w:val="24"/>
        </w:rPr>
      </w:pPr>
      <w:r>
        <w:rPr>
          <w:rFonts w:ascii="Georgia" w:eastAsia="Georgia" w:hAnsi="Georgia" w:cs="Georgia"/>
          <w:sz w:val="24"/>
          <w:szCs w:val="24"/>
        </w:rPr>
        <w:t>Make checks to “Urbana Theological Seminary” with “</w:t>
      </w:r>
      <w:r w:rsidR="00795CAE">
        <w:rPr>
          <w:rFonts w:ascii="Georgia" w:eastAsia="Georgia" w:hAnsi="Georgia" w:cs="Georgia"/>
          <w:sz w:val="24"/>
          <w:szCs w:val="24"/>
        </w:rPr>
        <w:t>Inklings</w:t>
      </w:r>
      <w:r>
        <w:rPr>
          <w:rFonts w:ascii="Georgia" w:eastAsia="Georgia" w:hAnsi="Georgia" w:cs="Georgia"/>
          <w:sz w:val="24"/>
          <w:szCs w:val="24"/>
        </w:rPr>
        <w:t xml:space="preserve"> – 2025” on the memo line</w:t>
      </w:r>
      <w:r w:rsidR="00773720">
        <w:rPr>
          <w:rFonts w:ascii="Georgia" w:eastAsia="Georgia" w:hAnsi="Georgia" w:cs="Georgia"/>
          <w:sz w:val="24"/>
          <w:szCs w:val="24"/>
        </w:rPr>
        <w:t xml:space="preserve">; you are welcome to pay with a credit card, but there will be an added service fee of 3%.   If you wish to pay with credit card, please email </w:t>
      </w:r>
      <w:hyperlink r:id="rId8" w:history="1">
        <w:r w:rsidR="00773720" w:rsidRPr="00B341CA">
          <w:rPr>
            <w:rStyle w:val="Hyperlink"/>
            <w:rFonts w:ascii="Georgia" w:eastAsia="Georgia" w:hAnsi="Georgia" w:cs="Georgia"/>
            <w:sz w:val="24"/>
            <w:szCs w:val="24"/>
          </w:rPr>
          <w:t>mgreen@urbanatheologicalseminary.org</w:t>
        </w:r>
      </w:hyperlink>
      <w:r w:rsidR="00773720">
        <w:rPr>
          <w:rFonts w:ascii="Georgia" w:eastAsia="Georgia" w:hAnsi="Georgia" w:cs="Georgia"/>
          <w:sz w:val="24"/>
          <w:szCs w:val="24"/>
        </w:rPr>
        <w:t xml:space="preserve"> so that we can arrange a time to process the card over the phone. This will ensure an extra level of security by not mailing that information alongside of the other information in this application.  </w:t>
      </w:r>
    </w:p>
    <w:p w14:paraId="4352EC49" w14:textId="77777777" w:rsidR="00773720" w:rsidRDefault="00773720">
      <w:pPr>
        <w:rPr>
          <w:rFonts w:ascii="Georgia" w:eastAsia="Georgia" w:hAnsi="Georgia" w:cs="Georgia"/>
          <w:sz w:val="24"/>
          <w:szCs w:val="24"/>
        </w:rPr>
      </w:pPr>
    </w:p>
    <w:p w14:paraId="00000009" w14:textId="39615BF7" w:rsidR="009A2AFD" w:rsidRDefault="00000000">
      <w:pPr>
        <w:rPr>
          <w:rFonts w:ascii="Georgia" w:eastAsia="Georgia" w:hAnsi="Georgia" w:cs="Georgia"/>
          <w:sz w:val="24"/>
          <w:szCs w:val="24"/>
        </w:rPr>
      </w:pPr>
      <w:r>
        <w:rPr>
          <w:rFonts w:ascii="Georgia" w:eastAsia="Georgia" w:hAnsi="Georgia" w:cs="Georgia"/>
          <w:sz w:val="24"/>
          <w:szCs w:val="24"/>
        </w:rPr>
        <w:t xml:space="preserve">Each participant will need to complete </w:t>
      </w:r>
      <w:r w:rsidR="00773720">
        <w:rPr>
          <w:rFonts w:ascii="Georgia" w:eastAsia="Georgia" w:hAnsi="Georgia" w:cs="Georgia"/>
          <w:sz w:val="24"/>
          <w:szCs w:val="24"/>
        </w:rPr>
        <w:t xml:space="preserve">a separate </w:t>
      </w:r>
      <w:r>
        <w:rPr>
          <w:rFonts w:ascii="Georgia" w:eastAsia="Georgia" w:hAnsi="Georgia" w:cs="Georgia"/>
          <w:sz w:val="24"/>
          <w:szCs w:val="24"/>
        </w:rPr>
        <w:t xml:space="preserve">form. Please print legibly. </w:t>
      </w:r>
    </w:p>
    <w:p w14:paraId="0000000A" w14:textId="77777777" w:rsidR="009A2AFD" w:rsidRPr="00773720" w:rsidRDefault="00000000">
      <w:pPr>
        <w:rPr>
          <w:rFonts w:ascii="Georgia" w:eastAsia="Georgia" w:hAnsi="Georgia" w:cs="Georgia"/>
          <w:b/>
          <w:bCs/>
          <w:sz w:val="24"/>
          <w:szCs w:val="24"/>
        </w:rPr>
      </w:pPr>
      <w:r w:rsidRPr="00773720">
        <w:rPr>
          <w:rFonts w:ascii="Georgia" w:eastAsia="Georgia" w:hAnsi="Georgia" w:cs="Georgia"/>
          <w:b/>
          <w:bCs/>
          <w:sz w:val="24"/>
          <w:szCs w:val="24"/>
        </w:rPr>
        <w:t>General Information</w:t>
      </w:r>
    </w:p>
    <w:p w14:paraId="4CFDF42F" w14:textId="2D810D7E" w:rsidR="00773720" w:rsidRDefault="00000000">
      <w:pPr>
        <w:rPr>
          <w:rFonts w:ascii="Georgia" w:eastAsia="Georgia" w:hAnsi="Georgia" w:cs="Georgia"/>
          <w:sz w:val="24"/>
          <w:szCs w:val="24"/>
        </w:rPr>
      </w:pPr>
      <w:r>
        <w:rPr>
          <w:noProof/>
        </w:rPr>
        <mc:AlternateContent>
          <mc:Choice Requires="wps">
            <w:drawing>
              <wp:anchor distT="0" distB="0" distL="114300" distR="114300" simplePos="0" relativeHeight="251658240" behindDoc="0" locked="0" layoutInCell="1" hidden="0" allowOverlap="1" wp14:anchorId="11C333FF" wp14:editId="08AE80B4">
                <wp:simplePos x="0" y="0"/>
                <wp:positionH relativeFrom="column">
                  <wp:posOffset>571500</wp:posOffset>
                </wp:positionH>
                <wp:positionV relativeFrom="paragraph">
                  <wp:posOffset>165100</wp:posOffset>
                </wp:positionV>
                <wp:extent cx="0" cy="12700"/>
                <wp:effectExtent l="0" t="0" r="0" b="0"/>
                <wp:wrapNone/>
                <wp:docPr id="6" name="Straight Arrow Connector 6"/>
                <wp:cNvGraphicFramePr/>
                <a:graphic xmlns:a="http://schemas.openxmlformats.org/drawingml/2006/main">
                  <a:graphicData uri="http://schemas.microsoft.com/office/word/2010/wordprocessingShape">
                    <wps:wsp>
                      <wps:cNvCnPr/>
                      <wps:spPr>
                        <a:xfrm>
                          <a:off x="3264788" y="3780000"/>
                          <a:ext cx="4162425" cy="0"/>
                        </a:xfrm>
                        <a:prstGeom prst="straightConnector1">
                          <a:avLst/>
                        </a:prstGeom>
                        <a:noFill/>
                        <a:ln w="9525" cap="flat" cmpd="sng">
                          <a:solidFill>
                            <a:srgbClr val="4A7DBA"/>
                          </a:solidFill>
                          <a:prstDash val="solid"/>
                          <a:round/>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w:drawing>
              <wp:anchor allowOverlap="1" behindDoc="0" distB="0" distT="0" distL="114300" distR="114300" hidden="0" layoutInCell="1" locked="0" relativeHeight="0" simplePos="0">
                <wp:simplePos x="0" y="0"/>
                <wp:positionH relativeFrom="column">
                  <wp:posOffset>571500</wp:posOffset>
                </wp:positionH>
                <wp:positionV relativeFrom="paragraph">
                  <wp:posOffset>165100</wp:posOffset>
                </wp:positionV>
                <wp:extent cx="0" cy="12700"/>
                <wp:effectExtent b="0" l="0" r="0" t="0"/>
                <wp:wrapNone/>
                <wp:docPr id="6" name="image2.png"/>
                <a:graphic>
                  <a:graphicData uri="http://schemas.openxmlformats.org/drawingml/2006/picture">
                    <pic:pic>
                      <pic:nvPicPr>
                        <pic:cNvPr id="0" name="image2.png"/>
                        <pic:cNvPicPr preferRelativeResize="0"/>
                      </pic:nvPicPr>
                      <pic:blipFill>
                        <a:blip r:embed="rId9"/>
                        <a:srcRect/>
                        <a:stretch>
                          <a:fillRect/>
                        </a:stretch>
                      </pic:blipFill>
                      <pic:spPr>
                        <a:xfrm>
                          <a:off x="0" y="0"/>
                          <a:ext cx="0" cy="12700"/>
                        </a:xfrm>
                        <a:prstGeom prst="rect"/>
                        <a:ln/>
                      </pic:spPr>
                    </pic:pic>
                  </a:graphicData>
                </a:graphic>
              </wp:anchor>
            </w:drawing>
          </mc:Fallback>
        </mc:AlternateContent>
      </w:r>
      <w:r w:rsidR="00773720">
        <w:rPr>
          <w:rFonts w:ascii="Georgia" w:eastAsia="Georgia" w:hAnsi="Georgia" w:cs="Georgia"/>
          <w:sz w:val="24"/>
          <w:szCs w:val="24"/>
        </w:rPr>
        <w:t>First and Last name__________________________________</w:t>
      </w:r>
    </w:p>
    <w:p w14:paraId="0000000C" w14:textId="06B0F043" w:rsidR="009A2AFD" w:rsidRDefault="00000000">
      <w:pPr>
        <w:rPr>
          <w:rFonts w:ascii="Georgia" w:eastAsia="Georgia" w:hAnsi="Georgia" w:cs="Georgia"/>
          <w:sz w:val="24"/>
          <w:szCs w:val="24"/>
        </w:rPr>
      </w:pPr>
      <w:r>
        <w:rPr>
          <w:rFonts w:ascii="Georgia" w:eastAsia="Georgia" w:hAnsi="Georgia" w:cs="Georgia"/>
          <w:sz w:val="24"/>
          <w:szCs w:val="24"/>
        </w:rPr>
        <w:t>(Nickname) ________________________________________</w:t>
      </w:r>
    </w:p>
    <w:p w14:paraId="0000000E" w14:textId="4AEF71EA" w:rsidR="009A2AFD" w:rsidRDefault="00000000">
      <w:pPr>
        <w:rPr>
          <w:rFonts w:ascii="Georgia" w:eastAsia="Georgia" w:hAnsi="Georgia" w:cs="Georgia"/>
          <w:sz w:val="24"/>
          <w:szCs w:val="24"/>
        </w:rPr>
      </w:pPr>
      <w:r>
        <w:rPr>
          <w:rFonts w:ascii="Georgia" w:eastAsia="Georgia" w:hAnsi="Georgia" w:cs="Georgia"/>
          <w:sz w:val="24"/>
          <w:szCs w:val="24"/>
        </w:rPr>
        <w:t xml:space="preserve">Date of Birth ______ / ______ / ______ </w:t>
      </w:r>
    </w:p>
    <w:p w14:paraId="052B2115" w14:textId="77777777" w:rsidR="00773720" w:rsidRDefault="00773720">
      <w:pPr>
        <w:rPr>
          <w:rFonts w:ascii="Georgia" w:eastAsia="Georgia" w:hAnsi="Georgia" w:cs="Georgia"/>
          <w:sz w:val="24"/>
          <w:szCs w:val="24"/>
        </w:rPr>
      </w:pPr>
    </w:p>
    <w:p w14:paraId="0000000F" w14:textId="5EF2015C" w:rsidR="009A2AFD" w:rsidRPr="00773720" w:rsidRDefault="00000000">
      <w:pPr>
        <w:rPr>
          <w:rFonts w:ascii="Georgia" w:eastAsia="Georgia" w:hAnsi="Georgia" w:cs="Georgia"/>
          <w:b/>
          <w:bCs/>
          <w:sz w:val="24"/>
          <w:szCs w:val="24"/>
        </w:rPr>
      </w:pPr>
      <w:r w:rsidRPr="00773720">
        <w:rPr>
          <w:rFonts w:ascii="Georgia" w:eastAsia="Georgia" w:hAnsi="Georgia" w:cs="Georgia"/>
          <w:b/>
          <w:bCs/>
          <w:sz w:val="24"/>
          <w:szCs w:val="24"/>
        </w:rPr>
        <w:t xml:space="preserve">Address </w:t>
      </w:r>
      <w:r w:rsidRPr="00773720">
        <w:rPr>
          <w:b/>
          <w:bCs/>
          <w:noProof/>
        </w:rPr>
        <mc:AlternateContent>
          <mc:Choice Requires="wps">
            <w:drawing>
              <wp:anchor distT="0" distB="0" distL="114300" distR="114300" simplePos="0" relativeHeight="251659264" behindDoc="0" locked="0" layoutInCell="1" hidden="0" allowOverlap="1" wp14:anchorId="298C1C4F" wp14:editId="7F26CEE6">
                <wp:simplePos x="0" y="0"/>
                <wp:positionH relativeFrom="column">
                  <wp:posOffset>571500</wp:posOffset>
                </wp:positionH>
                <wp:positionV relativeFrom="paragraph">
                  <wp:posOffset>139700</wp:posOffset>
                </wp:positionV>
                <wp:extent cx="0" cy="12700"/>
                <wp:effectExtent l="0" t="0" r="0" b="0"/>
                <wp:wrapNone/>
                <wp:docPr id="5" name="Straight Arrow Connector 5"/>
                <wp:cNvGraphicFramePr/>
                <a:graphic xmlns:a="http://schemas.openxmlformats.org/drawingml/2006/main">
                  <a:graphicData uri="http://schemas.microsoft.com/office/word/2010/wordprocessingShape">
                    <wps:wsp>
                      <wps:cNvCnPr/>
                      <wps:spPr>
                        <a:xfrm>
                          <a:off x="2666300" y="3780000"/>
                          <a:ext cx="5359400" cy="0"/>
                        </a:xfrm>
                        <a:prstGeom prst="straightConnector1">
                          <a:avLst/>
                        </a:prstGeom>
                        <a:noFill/>
                        <a:ln w="9525" cap="flat" cmpd="sng">
                          <a:solidFill>
                            <a:schemeClr val="dk1"/>
                          </a:solidFill>
                          <a:prstDash val="solid"/>
                          <a:round/>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w:drawing>
              <wp:anchor allowOverlap="1" behindDoc="0" distB="0" distT="0" distL="114300" distR="114300" hidden="0" layoutInCell="1" locked="0" relativeHeight="0" simplePos="0">
                <wp:simplePos x="0" y="0"/>
                <wp:positionH relativeFrom="column">
                  <wp:posOffset>571500</wp:posOffset>
                </wp:positionH>
                <wp:positionV relativeFrom="paragraph">
                  <wp:posOffset>139700</wp:posOffset>
                </wp:positionV>
                <wp:extent cx="0" cy="12700"/>
                <wp:effectExtent b="0" l="0" r="0" t="0"/>
                <wp:wrapNone/>
                <wp:docPr id="5" name="image1.png"/>
                <a:graphic>
                  <a:graphicData uri="http://schemas.openxmlformats.org/drawingml/2006/picture">
                    <pic:pic>
                      <pic:nvPicPr>
                        <pic:cNvPr id="0" name="image1.png"/>
                        <pic:cNvPicPr preferRelativeResize="0"/>
                      </pic:nvPicPr>
                      <pic:blipFill>
                        <a:blip r:embed="rId10"/>
                        <a:srcRect/>
                        <a:stretch>
                          <a:fillRect/>
                        </a:stretch>
                      </pic:blipFill>
                      <pic:spPr>
                        <a:xfrm>
                          <a:off x="0" y="0"/>
                          <a:ext cx="0" cy="12700"/>
                        </a:xfrm>
                        <a:prstGeom prst="rect"/>
                        <a:ln/>
                      </pic:spPr>
                    </pic:pic>
                  </a:graphicData>
                </a:graphic>
              </wp:anchor>
            </w:drawing>
          </mc:Fallback>
        </mc:AlternateContent>
      </w:r>
    </w:p>
    <w:p w14:paraId="00000010" w14:textId="39F015C5" w:rsidR="009A2AFD" w:rsidRDefault="00000000">
      <w:pPr>
        <w:rPr>
          <w:rFonts w:ascii="Georgia" w:eastAsia="Georgia" w:hAnsi="Georgia" w:cs="Georgia"/>
          <w:sz w:val="24"/>
          <w:szCs w:val="24"/>
        </w:rPr>
      </w:pPr>
      <w:r>
        <w:rPr>
          <w:rFonts w:ascii="Georgia" w:eastAsia="Georgia" w:hAnsi="Georgia" w:cs="Georgia"/>
          <w:sz w:val="24"/>
          <w:szCs w:val="24"/>
        </w:rPr>
        <w:lastRenderedPageBreak/>
        <w:t xml:space="preserve">City </w:t>
      </w:r>
      <w:r>
        <w:rPr>
          <w:noProof/>
        </w:rPr>
        <mc:AlternateContent>
          <mc:Choice Requires="wps">
            <w:drawing>
              <wp:anchor distT="0" distB="0" distL="114300" distR="114300" simplePos="0" relativeHeight="251660288" behindDoc="0" locked="0" layoutInCell="1" hidden="0" allowOverlap="1" wp14:anchorId="0EDC4358" wp14:editId="33104F20">
                <wp:simplePos x="0" y="0"/>
                <wp:positionH relativeFrom="column">
                  <wp:posOffset>304800</wp:posOffset>
                </wp:positionH>
                <wp:positionV relativeFrom="paragraph">
                  <wp:posOffset>152400</wp:posOffset>
                </wp:positionV>
                <wp:extent cx="0" cy="12700"/>
                <wp:effectExtent l="0" t="0" r="0" b="0"/>
                <wp:wrapNone/>
                <wp:docPr id="7" name="Straight Arrow Connector 7"/>
                <wp:cNvGraphicFramePr/>
                <a:graphic xmlns:a="http://schemas.openxmlformats.org/drawingml/2006/main">
                  <a:graphicData uri="http://schemas.microsoft.com/office/word/2010/wordprocessingShape">
                    <wps:wsp>
                      <wps:cNvCnPr/>
                      <wps:spPr>
                        <a:xfrm>
                          <a:off x="2494850" y="3780000"/>
                          <a:ext cx="5702300" cy="0"/>
                        </a:xfrm>
                        <a:prstGeom prst="straightConnector1">
                          <a:avLst/>
                        </a:prstGeom>
                        <a:noFill/>
                        <a:ln w="9525" cap="flat" cmpd="sng">
                          <a:solidFill>
                            <a:schemeClr val="dk1"/>
                          </a:solidFill>
                          <a:prstDash val="solid"/>
                          <a:round/>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w:drawing>
              <wp:anchor allowOverlap="1" behindDoc="0" distB="0" distT="0" distL="114300" distR="114300" hidden="0" layoutInCell="1" locked="0" relativeHeight="0" simplePos="0">
                <wp:simplePos x="0" y="0"/>
                <wp:positionH relativeFrom="column">
                  <wp:posOffset>304800</wp:posOffset>
                </wp:positionH>
                <wp:positionV relativeFrom="paragraph">
                  <wp:posOffset>152400</wp:posOffset>
                </wp:positionV>
                <wp:extent cx="0" cy="12700"/>
                <wp:effectExtent b="0" l="0" r="0" t="0"/>
                <wp:wrapNone/>
                <wp:docPr id="7" name="image3.png"/>
                <a:graphic>
                  <a:graphicData uri="http://schemas.openxmlformats.org/drawingml/2006/picture">
                    <pic:pic>
                      <pic:nvPicPr>
                        <pic:cNvPr id="0" name="image3.png"/>
                        <pic:cNvPicPr preferRelativeResize="0"/>
                      </pic:nvPicPr>
                      <pic:blipFill>
                        <a:blip r:embed="rId11"/>
                        <a:srcRect/>
                        <a:stretch>
                          <a:fillRect/>
                        </a:stretch>
                      </pic:blipFill>
                      <pic:spPr>
                        <a:xfrm>
                          <a:off x="0" y="0"/>
                          <a:ext cx="0" cy="12700"/>
                        </a:xfrm>
                        <a:prstGeom prst="rect"/>
                        <a:ln/>
                      </pic:spPr>
                    </pic:pic>
                  </a:graphicData>
                </a:graphic>
              </wp:anchor>
            </w:drawing>
          </mc:Fallback>
        </mc:AlternateContent>
      </w:r>
      <w:r w:rsidR="00773720">
        <w:rPr>
          <w:rFonts w:ascii="Georgia" w:eastAsia="Georgia" w:hAnsi="Georgia" w:cs="Georgia"/>
          <w:sz w:val="24"/>
          <w:szCs w:val="24"/>
        </w:rPr>
        <w:t>_____________________________</w:t>
      </w:r>
    </w:p>
    <w:p w14:paraId="00000011" w14:textId="77777777" w:rsidR="009A2AFD" w:rsidRDefault="00000000">
      <w:pPr>
        <w:rPr>
          <w:rFonts w:ascii="Georgia" w:eastAsia="Georgia" w:hAnsi="Georgia" w:cs="Georgia"/>
          <w:sz w:val="24"/>
          <w:szCs w:val="24"/>
        </w:rPr>
      </w:pPr>
      <w:r>
        <w:rPr>
          <w:rFonts w:ascii="Georgia" w:eastAsia="Georgia" w:hAnsi="Georgia" w:cs="Georgia"/>
          <w:sz w:val="24"/>
          <w:szCs w:val="24"/>
        </w:rPr>
        <w:t>State ______________________ Zip Code___________________________</w:t>
      </w:r>
    </w:p>
    <w:p w14:paraId="00000012" w14:textId="77777777" w:rsidR="009A2AFD" w:rsidRDefault="00000000">
      <w:pPr>
        <w:rPr>
          <w:rFonts w:ascii="Georgia" w:eastAsia="Georgia" w:hAnsi="Georgia" w:cs="Georgia"/>
          <w:b/>
          <w:color w:val="FF0000"/>
          <w:sz w:val="24"/>
          <w:szCs w:val="24"/>
        </w:rPr>
      </w:pPr>
      <w:r>
        <w:rPr>
          <w:rFonts w:ascii="Georgia" w:eastAsia="Georgia" w:hAnsi="Georgia" w:cs="Georgia"/>
          <w:sz w:val="24"/>
          <w:szCs w:val="24"/>
        </w:rPr>
        <w:t>Cell Phone Number _________________________</w:t>
      </w:r>
      <w:r>
        <w:rPr>
          <w:rFonts w:ascii="Georgia" w:eastAsia="Georgia" w:hAnsi="Georgia" w:cs="Georgia"/>
          <w:b/>
          <w:color w:val="FF0000"/>
          <w:sz w:val="24"/>
          <w:szCs w:val="24"/>
        </w:rPr>
        <w:t xml:space="preserve"> </w:t>
      </w:r>
    </w:p>
    <w:p w14:paraId="00000013" w14:textId="77777777" w:rsidR="009A2AFD" w:rsidRDefault="00000000">
      <w:pPr>
        <w:rPr>
          <w:rFonts w:ascii="Georgia" w:eastAsia="Georgia" w:hAnsi="Georgia" w:cs="Georgia"/>
          <w:sz w:val="24"/>
          <w:szCs w:val="24"/>
        </w:rPr>
      </w:pPr>
      <w:r>
        <w:rPr>
          <w:rFonts w:ascii="Georgia" w:eastAsia="Georgia" w:hAnsi="Georgia" w:cs="Georgia"/>
          <w:sz w:val="24"/>
          <w:szCs w:val="24"/>
        </w:rPr>
        <w:t xml:space="preserve">Best Contact Number ________________________ </w:t>
      </w:r>
    </w:p>
    <w:p w14:paraId="00000016" w14:textId="77777777" w:rsidR="009A2AFD" w:rsidRDefault="00000000">
      <w:pPr>
        <w:rPr>
          <w:rFonts w:ascii="Georgia" w:eastAsia="Georgia" w:hAnsi="Georgia" w:cs="Georgia"/>
          <w:sz w:val="24"/>
          <w:szCs w:val="24"/>
        </w:rPr>
      </w:pPr>
      <w:r>
        <w:rPr>
          <w:rFonts w:ascii="Georgia" w:eastAsia="Georgia" w:hAnsi="Georgia" w:cs="Georgia"/>
          <w:sz w:val="24"/>
          <w:szCs w:val="24"/>
        </w:rPr>
        <w:t>Email Address ___________________________________________</w:t>
      </w:r>
    </w:p>
    <w:p w14:paraId="00000017" w14:textId="77777777" w:rsidR="009A2AFD" w:rsidRDefault="00000000">
      <w:pPr>
        <w:rPr>
          <w:rFonts w:ascii="Georgia" w:eastAsia="Georgia" w:hAnsi="Georgia" w:cs="Georgia"/>
          <w:sz w:val="24"/>
          <w:szCs w:val="24"/>
        </w:rPr>
      </w:pPr>
      <w:r>
        <w:rPr>
          <w:rFonts w:ascii="Georgia" w:eastAsia="Georgia" w:hAnsi="Georgia" w:cs="Georgia"/>
          <w:sz w:val="24"/>
          <w:szCs w:val="24"/>
        </w:rPr>
        <w:t>Confirm Email ___________________________________________</w:t>
      </w:r>
    </w:p>
    <w:p w14:paraId="00000018" w14:textId="77777777" w:rsidR="009A2AFD" w:rsidRDefault="00000000">
      <w:pPr>
        <w:spacing w:line="480" w:lineRule="auto"/>
        <w:rPr>
          <w:rFonts w:ascii="Georgia" w:eastAsia="Georgia" w:hAnsi="Georgia" w:cs="Georgia"/>
          <w:sz w:val="24"/>
          <w:szCs w:val="24"/>
        </w:rPr>
      </w:pPr>
      <w:sdt>
        <w:sdtPr>
          <w:tag w:val="goog_rdk_0"/>
          <w:id w:val="-798602975"/>
        </w:sdtPr>
        <w:sdtContent/>
      </w:sdt>
      <w:r>
        <w:rPr>
          <w:rFonts w:ascii="Georgia" w:eastAsia="Georgia" w:hAnsi="Georgia" w:cs="Georgia"/>
          <w:sz w:val="24"/>
          <w:szCs w:val="24"/>
        </w:rPr>
        <w:t>Passport Number—</w:t>
      </w:r>
      <w:r>
        <w:rPr>
          <w:rFonts w:ascii="Georgia" w:eastAsia="Georgia" w:hAnsi="Georgia" w:cs="Georgia"/>
          <w:sz w:val="24"/>
          <w:szCs w:val="24"/>
          <w:u w:val="single"/>
        </w:rPr>
        <w:t>MUST BE VALID 6 MONTH</w:t>
      </w:r>
      <w:r>
        <w:rPr>
          <w:rFonts w:ascii="Georgia" w:eastAsia="Georgia" w:hAnsi="Georgia" w:cs="Georgia"/>
          <w:b/>
          <w:sz w:val="24"/>
          <w:szCs w:val="24"/>
          <w:u w:val="single"/>
        </w:rPr>
        <w:t>S</w:t>
      </w:r>
      <w:r>
        <w:rPr>
          <w:rFonts w:ascii="Georgia" w:eastAsia="Georgia" w:hAnsi="Georgia" w:cs="Georgia"/>
          <w:sz w:val="24"/>
          <w:szCs w:val="24"/>
          <w:u w:val="single"/>
        </w:rPr>
        <w:t xml:space="preserve"> PAST DATE OF DEPARTURE</w:t>
      </w:r>
    </w:p>
    <w:p w14:paraId="00000019" w14:textId="77777777" w:rsidR="009A2AFD" w:rsidRDefault="00000000">
      <w:pPr>
        <w:spacing w:line="480" w:lineRule="auto"/>
        <w:rPr>
          <w:rFonts w:ascii="Georgia" w:eastAsia="Georgia" w:hAnsi="Georgia" w:cs="Georgia"/>
          <w:sz w:val="24"/>
          <w:szCs w:val="24"/>
        </w:rPr>
      </w:pPr>
      <w:r>
        <w:rPr>
          <w:rFonts w:ascii="Georgia" w:eastAsia="Georgia" w:hAnsi="Georgia" w:cs="Georgia"/>
          <w:sz w:val="24"/>
          <w:szCs w:val="24"/>
        </w:rPr>
        <w:t>Passport Number _________________________________________</w:t>
      </w:r>
    </w:p>
    <w:p w14:paraId="0000001A" w14:textId="77777777" w:rsidR="009A2AFD" w:rsidRDefault="00000000">
      <w:pPr>
        <w:spacing w:line="480" w:lineRule="auto"/>
        <w:rPr>
          <w:rFonts w:ascii="Georgia" w:eastAsia="Georgia" w:hAnsi="Georgia" w:cs="Georgia"/>
          <w:sz w:val="24"/>
          <w:szCs w:val="24"/>
        </w:rPr>
      </w:pPr>
      <w:r>
        <w:rPr>
          <w:rFonts w:ascii="Georgia" w:eastAsia="Georgia" w:hAnsi="Georgia" w:cs="Georgia"/>
          <w:sz w:val="24"/>
          <w:szCs w:val="24"/>
        </w:rPr>
        <w:t>Confirm Passport Number____________________________________</w:t>
      </w:r>
    </w:p>
    <w:p w14:paraId="0000001B" w14:textId="77777777" w:rsidR="009A2AFD" w:rsidRDefault="00000000">
      <w:pPr>
        <w:rPr>
          <w:rFonts w:ascii="Georgia" w:eastAsia="Georgia" w:hAnsi="Georgia" w:cs="Georgia"/>
          <w:sz w:val="24"/>
          <w:szCs w:val="24"/>
        </w:rPr>
      </w:pPr>
      <w:r>
        <w:rPr>
          <w:rFonts w:ascii="Georgia" w:eastAsia="Georgia" w:hAnsi="Georgia" w:cs="Georgia"/>
          <w:sz w:val="24"/>
          <w:szCs w:val="24"/>
        </w:rPr>
        <w:t>Name As Listed on Your Passport __________________________________________________</w:t>
      </w:r>
    </w:p>
    <w:p w14:paraId="0000001C" w14:textId="77777777" w:rsidR="009A2AFD" w:rsidRDefault="00000000">
      <w:pPr>
        <w:pBdr>
          <w:top w:val="nil"/>
          <w:left w:val="nil"/>
          <w:bottom w:val="nil"/>
          <w:right w:val="nil"/>
          <w:between w:val="nil"/>
        </w:pBdr>
        <w:spacing w:after="0"/>
        <w:ind w:left="720"/>
        <w:rPr>
          <w:rFonts w:ascii="Georgia" w:eastAsia="Georgia" w:hAnsi="Georgia" w:cs="Georgia"/>
          <w:color w:val="000000"/>
          <w:sz w:val="24"/>
          <w:szCs w:val="24"/>
        </w:rPr>
      </w:pPr>
      <w:r>
        <w:rPr>
          <w:rFonts w:ascii="Georgia" w:eastAsia="Georgia" w:hAnsi="Georgia" w:cs="Georgia"/>
          <w:color w:val="000000"/>
          <w:sz w:val="24"/>
          <w:szCs w:val="24"/>
        </w:rPr>
        <w:t>Date Passport Issued ______ / ______ / ______</w:t>
      </w:r>
    </w:p>
    <w:p w14:paraId="0000001D" w14:textId="77777777" w:rsidR="009A2AFD" w:rsidRDefault="00000000">
      <w:pPr>
        <w:pBdr>
          <w:top w:val="nil"/>
          <w:left w:val="nil"/>
          <w:bottom w:val="nil"/>
          <w:right w:val="nil"/>
          <w:between w:val="nil"/>
        </w:pBdr>
        <w:ind w:left="720"/>
        <w:rPr>
          <w:rFonts w:ascii="Georgia" w:eastAsia="Georgia" w:hAnsi="Georgia" w:cs="Georgia"/>
          <w:color w:val="000000"/>
          <w:sz w:val="24"/>
          <w:szCs w:val="24"/>
        </w:rPr>
      </w:pPr>
      <w:r>
        <w:rPr>
          <w:rFonts w:ascii="Georgia" w:eastAsia="Georgia" w:hAnsi="Georgia" w:cs="Georgia"/>
          <w:color w:val="000000"/>
          <w:sz w:val="24"/>
          <w:szCs w:val="24"/>
        </w:rPr>
        <w:t>Date Passport Expires _____ / ______ / ______</w:t>
      </w:r>
    </w:p>
    <w:p w14:paraId="0000001E" w14:textId="77777777" w:rsidR="009A2AFD" w:rsidRDefault="00000000">
      <w:pPr>
        <w:rPr>
          <w:rFonts w:ascii="Georgia" w:eastAsia="Georgia" w:hAnsi="Georgia" w:cs="Georgia"/>
          <w:sz w:val="24"/>
          <w:szCs w:val="24"/>
        </w:rPr>
      </w:pPr>
      <w:r>
        <w:rPr>
          <w:rFonts w:ascii="Georgia" w:eastAsia="Georgia" w:hAnsi="Georgia" w:cs="Georgia"/>
          <w:sz w:val="24"/>
          <w:szCs w:val="24"/>
        </w:rPr>
        <w:t>Emergency Contact Phone Number and email ______________________________________________________</w:t>
      </w:r>
    </w:p>
    <w:p w14:paraId="0000001F" w14:textId="77777777" w:rsidR="009A2AFD" w:rsidRDefault="00000000">
      <w:pPr>
        <w:rPr>
          <w:rFonts w:ascii="Georgia" w:eastAsia="Georgia" w:hAnsi="Georgia" w:cs="Georgia"/>
          <w:sz w:val="24"/>
          <w:szCs w:val="24"/>
        </w:rPr>
      </w:pPr>
      <w:r>
        <w:rPr>
          <w:rFonts w:ascii="Georgia" w:eastAsia="Georgia" w:hAnsi="Georgia" w:cs="Georgia"/>
          <w:sz w:val="24"/>
          <w:szCs w:val="24"/>
        </w:rPr>
        <w:t>Emergency Contact Person _______________________________________________________</w:t>
      </w:r>
    </w:p>
    <w:p w14:paraId="00000020" w14:textId="77777777" w:rsidR="009A2AFD" w:rsidRDefault="00000000">
      <w:pPr>
        <w:rPr>
          <w:rFonts w:ascii="Georgia" w:eastAsia="Georgia" w:hAnsi="Georgia" w:cs="Georgia"/>
          <w:sz w:val="24"/>
          <w:szCs w:val="24"/>
        </w:rPr>
      </w:pPr>
      <w:r>
        <w:rPr>
          <w:rFonts w:ascii="Georgia" w:eastAsia="Georgia" w:hAnsi="Georgia" w:cs="Georgia"/>
          <w:sz w:val="24"/>
          <w:szCs w:val="24"/>
        </w:rPr>
        <w:t>Relationship to Emergency Contact _________________________________________________</w:t>
      </w:r>
    </w:p>
    <w:p w14:paraId="00000021" w14:textId="77777777" w:rsidR="009A2AFD" w:rsidRDefault="00000000">
      <w:pPr>
        <w:rPr>
          <w:rFonts w:ascii="Georgia" w:eastAsia="Georgia" w:hAnsi="Georgia" w:cs="Georgia"/>
          <w:sz w:val="24"/>
          <w:szCs w:val="24"/>
        </w:rPr>
      </w:pPr>
      <w:r>
        <w:rPr>
          <w:rFonts w:ascii="Georgia" w:eastAsia="Georgia" w:hAnsi="Georgia" w:cs="Georgia"/>
          <w:sz w:val="24"/>
          <w:szCs w:val="24"/>
        </w:rPr>
        <w:t>Additional Emergency Contact Phone Number ________________________________________</w:t>
      </w:r>
    </w:p>
    <w:p w14:paraId="00000022" w14:textId="77777777" w:rsidR="009A2AFD" w:rsidRDefault="00000000">
      <w:pPr>
        <w:rPr>
          <w:rFonts w:ascii="Georgia" w:eastAsia="Georgia" w:hAnsi="Georgia" w:cs="Georgia"/>
          <w:sz w:val="24"/>
          <w:szCs w:val="24"/>
        </w:rPr>
      </w:pPr>
      <w:r>
        <w:rPr>
          <w:rFonts w:ascii="Georgia" w:eastAsia="Georgia" w:hAnsi="Georgia" w:cs="Georgia"/>
          <w:sz w:val="24"/>
          <w:szCs w:val="24"/>
        </w:rPr>
        <w:t xml:space="preserve">Select Room Rate </w:t>
      </w:r>
      <w:r>
        <w:rPr>
          <w:rFonts w:ascii="Georgia" w:eastAsia="Georgia" w:hAnsi="Georgia" w:cs="Georgia"/>
          <w:sz w:val="24"/>
          <w:szCs w:val="24"/>
        </w:rPr>
        <w:br/>
        <w:t>______ Double occupancy (rooming with ___________________________________________)</w:t>
      </w:r>
    </w:p>
    <w:p w14:paraId="00000023" w14:textId="77777777" w:rsidR="009A2AFD" w:rsidRDefault="00000000">
      <w:pPr>
        <w:rPr>
          <w:rFonts w:ascii="Georgia" w:eastAsia="Georgia" w:hAnsi="Georgia" w:cs="Georgia"/>
          <w:sz w:val="24"/>
          <w:szCs w:val="24"/>
        </w:rPr>
      </w:pPr>
      <w:r>
        <w:rPr>
          <w:rFonts w:ascii="Georgia" w:eastAsia="Georgia" w:hAnsi="Georgia" w:cs="Georgia"/>
          <w:sz w:val="24"/>
          <w:szCs w:val="24"/>
        </w:rPr>
        <w:t>______ Double occupancy (I need a roommate assignment)</w:t>
      </w:r>
    </w:p>
    <w:p w14:paraId="4C91B24B" w14:textId="34FEEF5B" w:rsidR="00773720" w:rsidRDefault="00000000" w:rsidP="00773720">
      <w:pPr>
        <w:rPr>
          <w:rFonts w:ascii="Georgia" w:eastAsia="Georgia" w:hAnsi="Georgia" w:cs="Georgia"/>
          <w:sz w:val="24"/>
          <w:szCs w:val="24"/>
        </w:rPr>
      </w:pPr>
      <w:r>
        <w:rPr>
          <w:rFonts w:ascii="Georgia" w:eastAsia="Georgia" w:hAnsi="Georgia" w:cs="Georgia"/>
          <w:sz w:val="24"/>
          <w:szCs w:val="24"/>
        </w:rPr>
        <w:t>______ Single occupancy (I understand there will be an additional $9</w:t>
      </w:r>
      <w:r w:rsidR="00773720">
        <w:rPr>
          <w:rFonts w:ascii="Georgia" w:eastAsia="Georgia" w:hAnsi="Georgia" w:cs="Georgia"/>
          <w:sz w:val="24"/>
          <w:szCs w:val="24"/>
        </w:rPr>
        <w:t>5</w:t>
      </w:r>
      <w:r>
        <w:rPr>
          <w:rFonts w:ascii="Georgia" w:eastAsia="Georgia" w:hAnsi="Georgia" w:cs="Georgia"/>
          <w:sz w:val="24"/>
          <w:szCs w:val="24"/>
        </w:rPr>
        <w:t>0 added to my trip cost)</w:t>
      </w:r>
    </w:p>
    <w:p w14:paraId="00000025" w14:textId="4213A664" w:rsidR="009A2AFD" w:rsidRDefault="009A2AFD" w:rsidP="00773720">
      <w:pPr>
        <w:rPr>
          <w:rFonts w:ascii="Georgia" w:eastAsia="Georgia" w:hAnsi="Georgia" w:cs="Georgia"/>
          <w:sz w:val="24"/>
          <w:szCs w:val="24"/>
        </w:rPr>
      </w:pPr>
    </w:p>
    <w:p w14:paraId="00000026" w14:textId="77777777" w:rsidR="009A2AFD" w:rsidRDefault="009A2AFD">
      <w:pPr>
        <w:rPr>
          <w:rFonts w:ascii="Georgia" w:eastAsia="Georgia" w:hAnsi="Georgia" w:cs="Georgia"/>
          <w:sz w:val="24"/>
          <w:szCs w:val="24"/>
          <w:u w:val="single"/>
        </w:rPr>
      </w:pPr>
    </w:p>
    <w:p w14:paraId="00000027" w14:textId="77777777" w:rsidR="009A2AFD" w:rsidRDefault="009A2AFD">
      <w:pPr>
        <w:rPr>
          <w:rFonts w:ascii="Georgia" w:eastAsia="Georgia" w:hAnsi="Georgia" w:cs="Georgia"/>
          <w:sz w:val="24"/>
          <w:szCs w:val="24"/>
          <w:u w:val="single"/>
        </w:rPr>
      </w:pPr>
    </w:p>
    <w:p w14:paraId="00000028" w14:textId="77777777" w:rsidR="009A2AFD" w:rsidRDefault="009A2AFD">
      <w:pPr>
        <w:rPr>
          <w:rFonts w:ascii="Georgia" w:eastAsia="Georgia" w:hAnsi="Georgia" w:cs="Georgia"/>
          <w:sz w:val="24"/>
          <w:szCs w:val="24"/>
          <w:u w:val="single"/>
        </w:rPr>
      </w:pPr>
    </w:p>
    <w:p w14:paraId="311D2F3C" w14:textId="77777777" w:rsidR="00773720" w:rsidRDefault="00773720">
      <w:pPr>
        <w:rPr>
          <w:rFonts w:ascii="Georgia" w:eastAsia="Georgia" w:hAnsi="Georgia" w:cs="Georgia"/>
          <w:sz w:val="24"/>
          <w:szCs w:val="24"/>
          <w:u w:val="single"/>
        </w:rPr>
      </w:pPr>
    </w:p>
    <w:p w14:paraId="00000029" w14:textId="327E44AB" w:rsidR="009A2AFD" w:rsidRDefault="00000000">
      <w:pPr>
        <w:rPr>
          <w:rFonts w:ascii="Georgia" w:eastAsia="Georgia" w:hAnsi="Georgia" w:cs="Georgia"/>
          <w:sz w:val="24"/>
          <w:szCs w:val="24"/>
          <w:u w:val="single"/>
        </w:rPr>
      </w:pPr>
      <w:r w:rsidRPr="00773720">
        <w:rPr>
          <w:rFonts w:ascii="Georgia" w:eastAsia="Georgia" w:hAnsi="Georgia" w:cs="Georgia"/>
          <w:b/>
          <w:bCs/>
          <w:sz w:val="24"/>
          <w:szCs w:val="24"/>
          <w:u w:val="single"/>
        </w:rPr>
        <w:t xml:space="preserve">THIS PAGE IS </w:t>
      </w:r>
      <w:r w:rsidRPr="00773720">
        <w:rPr>
          <w:rFonts w:ascii="Georgia" w:eastAsia="Georgia" w:hAnsi="Georgia" w:cs="Georgia"/>
          <w:b/>
          <w:bCs/>
          <w:i/>
          <w:sz w:val="24"/>
          <w:szCs w:val="24"/>
          <w:u w:val="single"/>
        </w:rPr>
        <w:t>OPTIONAL</w:t>
      </w:r>
      <w:r w:rsidRPr="00773720">
        <w:rPr>
          <w:rFonts w:ascii="Georgia" w:eastAsia="Georgia" w:hAnsi="Georgia" w:cs="Georgia"/>
          <w:b/>
          <w:bCs/>
          <w:sz w:val="24"/>
          <w:szCs w:val="24"/>
          <w:u w:val="single"/>
        </w:rPr>
        <w:t>. WE WOULD ONLY USE THIS INFORMATION IN THE EVENT OF A HEALTH EMERGENCY</w:t>
      </w:r>
      <w:r>
        <w:rPr>
          <w:rFonts w:ascii="Georgia" w:eastAsia="Georgia" w:hAnsi="Georgia" w:cs="Georgia"/>
          <w:sz w:val="24"/>
          <w:szCs w:val="24"/>
          <w:u w:val="single"/>
        </w:rPr>
        <w:t xml:space="preserve">. </w:t>
      </w:r>
    </w:p>
    <w:p w14:paraId="0000002A" w14:textId="77777777" w:rsidR="009A2AFD" w:rsidRDefault="00000000">
      <w:pPr>
        <w:rPr>
          <w:rFonts w:ascii="Georgia" w:eastAsia="Georgia" w:hAnsi="Georgia" w:cs="Georgia"/>
          <w:sz w:val="24"/>
          <w:szCs w:val="24"/>
        </w:rPr>
      </w:pPr>
      <w:r>
        <w:rPr>
          <w:rFonts w:ascii="Georgia" w:eastAsia="Georgia" w:hAnsi="Georgia" w:cs="Georgia"/>
          <w:sz w:val="24"/>
          <w:szCs w:val="24"/>
        </w:rPr>
        <w:t>Health Care Information (This information will be kept strictly CONFIDENTIAL and will only be reviewed by staff if a health issue arises.)</w:t>
      </w:r>
    </w:p>
    <w:p w14:paraId="0000002B" w14:textId="77777777" w:rsidR="009A2AFD" w:rsidRDefault="00000000">
      <w:pPr>
        <w:rPr>
          <w:rFonts w:ascii="Georgia" w:eastAsia="Georgia" w:hAnsi="Georgia" w:cs="Georgia"/>
          <w:sz w:val="24"/>
          <w:szCs w:val="24"/>
        </w:rPr>
      </w:pPr>
      <w:r>
        <w:rPr>
          <w:rFonts w:ascii="Georgia" w:eastAsia="Georgia" w:hAnsi="Georgia" w:cs="Georgia"/>
          <w:sz w:val="24"/>
          <w:szCs w:val="24"/>
        </w:rPr>
        <w:t>My condition might slow down the group.   Yes      No</w:t>
      </w:r>
    </w:p>
    <w:p w14:paraId="0000002C" w14:textId="77777777" w:rsidR="009A2AFD" w:rsidRDefault="00000000">
      <w:pPr>
        <w:rPr>
          <w:rFonts w:ascii="Georgia" w:eastAsia="Georgia" w:hAnsi="Georgia" w:cs="Georgia"/>
          <w:b/>
          <w:color w:val="FF0000"/>
          <w:sz w:val="24"/>
          <w:szCs w:val="24"/>
        </w:rPr>
      </w:pPr>
      <w:r>
        <w:rPr>
          <w:rFonts w:ascii="Georgia" w:eastAsia="Georgia" w:hAnsi="Georgia" w:cs="Georgia"/>
          <w:sz w:val="24"/>
          <w:szCs w:val="24"/>
        </w:rPr>
        <w:t>______ I understand there are stairs, hills, and some long distances to walk.</w:t>
      </w:r>
      <w:r>
        <w:rPr>
          <w:rFonts w:ascii="Georgia" w:eastAsia="Georgia" w:hAnsi="Georgia" w:cs="Georgia"/>
          <w:b/>
          <w:color w:val="FF0000"/>
          <w:sz w:val="24"/>
          <w:szCs w:val="24"/>
        </w:rPr>
        <w:t xml:space="preserve"> </w:t>
      </w:r>
    </w:p>
    <w:p w14:paraId="0000002D" w14:textId="77777777" w:rsidR="009A2AFD" w:rsidRDefault="00000000">
      <w:pPr>
        <w:rPr>
          <w:rFonts w:ascii="Georgia" w:eastAsia="Georgia" w:hAnsi="Georgia" w:cs="Georgia"/>
          <w:sz w:val="24"/>
          <w:szCs w:val="24"/>
        </w:rPr>
      </w:pPr>
      <w:r>
        <w:rPr>
          <w:rFonts w:ascii="Georgia" w:eastAsia="Georgia" w:hAnsi="Georgia" w:cs="Georgia"/>
          <w:sz w:val="24"/>
          <w:szCs w:val="24"/>
        </w:rPr>
        <w:t>My health for the past year has been (circle one): Excellent      Good      Fair</w:t>
      </w:r>
    </w:p>
    <w:p w14:paraId="0000002E" w14:textId="77777777" w:rsidR="009A2AFD" w:rsidRDefault="00000000">
      <w:pPr>
        <w:rPr>
          <w:rFonts w:ascii="Georgia" w:eastAsia="Georgia" w:hAnsi="Georgia" w:cs="Georgia"/>
          <w:sz w:val="24"/>
          <w:szCs w:val="24"/>
        </w:rPr>
      </w:pPr>
      <w:r>
        <w:rPr>
          <w:rFonts w:ascii="Georgia" w:eastAsia="Georgia" w:hAnsi="Georgia" w:cs="Georgia"/>
          <w:sz w:val="24"/>
          <w:szCs w:val="24"/>
        </w:rPr>
        <w:t>I am currently taking these medications: _____________________________________________</w:t>
      </w:r>
    </w:p>
    <w:p w14:paraId="0000002F" w14:textId="77777777" w:rsidR="009A2AFD" w:rsidRDefault="00000000">
      <w:pPr>
        <w:rPr>
          <w:rFonts w:ascii="Georgia" w:eastAsia="Georgia" w:hAnsi="Georgia" w:cs="Georgia"/>
          <w:sz w:val="24"/>
          <w:szCs w:val="24"/>
        </w:rPr>
      </w:pPr>
      <w:r>
        <w:rPr>
          <w:rFonts w:ascii="Georgia" w:eastAsia="Georgia" w:hAnsi="Georgia" w:cs="Georgia"/>
          <w:sz w:val="24"/>
          <w:szCs w:val="24"/>
        </w:rPr>
        <w:t>I am allergic to these medicines: ___________________________________________________</w:t>
      </w:r>
    </w:p>
    <w:p w14:paraId="00000030" w14:textId="77777777" w:rsidR="009A2AFD" w:rsidRDefault="00000000">
      <w:pPr>
        <w:rPr>
          <w:rFonts w:ascii="Georgia" w:eastAsia="Georgia" w:hAnsi="Georgia" w:cs="Georgia"/>
          <w:sz w:val="24"/>
          <w:szCs w:val="24"/>
        </w:rPr>
      </w:pPr>
      <w:r>
        <w:rPr>
          <w:rFonts w:ascii="Georgia" w:eastAsia="Georgia" w:hAnsi="Georgia" w:cs="Georgia"/>
          <w:sz w:val="24"/>
          <w:szCs w:val="24"/>
        </w:rPr>
        <w:t>Other allergies: ____________________________________________________________</w:t>
      </w:r>
    </w:p>
    <w:p w14:paraId="00000031" w14:textId="77777777" w:rsidR="009A2AFD" w:rsidRDefault="00000000">
      <w:pPr>
        <w:rPr>
          <w:rFonts w:ascii="Georgia" w:eastAsia="Georgia" w:hAnsi="Georgia" w:cs="Georgia"/>
          <w:sz w:val="24"/>
          <w:szCs w:val="24"/>
        </w:rPr>
      </w:pPr>
      <w:r>
        <w:rPr>
          <w:rFonts w:ascii="Georgia" w:eastAsia="Georgia" w:hAnsi="Georgia" w:cs="Georgia"/>
          <w:sz w:val="24"/>
          <w:szCs w:val="24"/>
        </w:rPr>
        <w:t>I have heart disease/angina (circle one):    Yes      No</w:t>
      </w:r>
    </w:p>
    <w:p w14:paraId="00000032" w14:textId="77777777" w:rsidR="009A2AFD" w:rsidRDefault="00000000">
      <w:pPr>
        <w:rPr>
          <w:rFonts w:ascii="Georgia" w:eastAsia="Georgia" w:hAnsi="Georgia" w:cs="Georgia"/>
          <w:sz w:val="24"/>
          <w:szCs w:val="24"/>
        </w:rPr>
      </w:pPr>
      <w:r>
        <w:rPr>
          <w:rFonts w:ascii="Georgia" w:eastAsia="Georgia" w:hAnsi="Georgia" w:cs="Georgia"/>
          <w:sz w:val="24"/>
          <w:szCs w:val="24"/>
        </w:rPr>
        <w:t>I am diabetic (circle one):    Yes      No</w:t>
      </w:r>
    </w:p>
    <w:p w14:paraId="00000033" w14:textId="77777777" w:rsidR="009A2AFD" w:rsidRDefault="00000000">
      <w:pPr>
        <w:rPr>
          <w:rFonts w:ascii="Georgia" w:eastAsia="Georgia" w:hAnsi="Georgia" w:cs="Georgia"/>
          <w:sz w:val="24"/>
          <w:szCs w:val="24"/>
        </w:rPr>
      </w:pPr>
      <w:r>
        <w:rPr>
          <w:rFonts w:ascii="Georgia" w:eastAsia="Georgia" w:hAnsi="Georgia" w:cs="Georgia"/>
          <w:sz w:val="24"/>
          <w:szCs w:val="24"/>
        </w:rPr>
        <w:t>I have special dietary requirements   Yes     No</w:t>
      </w:r>
    </w:p>
    <w:p w14:paraId="00000034" w14:textId="77777777" w:rsidR="009A2AFD" w:rsidRDefault="00000000">
      <w:pPr>
        <w:rPr>
          <w:rFonts w:ascii="Georgia" w:eastAsia="Georgia" w:hAnsi="Georgia" w:cs="Georgia"/>
          <w:sz w:val="24"/>
          <w:szCs w:val="24"/>
        </w:rPr>
      </w:pPr>
      <w:r>
        <w:rPr>
          <w:rFonts w:ascii="Georgia" w:eastAsia="Georgia" w:hAnsi="Georgia" w:cs="Georgia"/>
          <w:sz w:val="24"/>
          <w:szCs w:val="24"/>
        </w:rPr>
        <w:t>I have arthritis and/or muscle problems (circle one):     Yes      No</w:t>
      </w:r>
    </w:p>
    <w:p w14:paraId="00000035" w14:textId="77777777" w:rsidR="009A2AFD" w:rsidRDefault="00000000">
      <w:pPr>
        <w:rPr>
          <w:rFonts w:ascii="Georgia" w:eastAsia="Georgia" w:hAnsi="Georgia" w:cs="Georgia"/>
          <w:sz w:val="24"/>
          <w:szCs w:val="24"/>
        </w:rPr>
      </w:pPr>
      <w:r>
        <w:rPr>
          <w:rFonts w:ascii="Georgia" w:eastAsia="Georgia" w:hAnsi="Georgia" w:cs="Georgia"/>
          <w:sz w:val="24"/>
          <w:szCs w:val="24"/>
        </w:rPr>
        <w:t>In the past 12 months, I have been hospitalized with: ___________________________________________________________</w:t>
      </w:r>
    </w:p>
    <w:p w14:paraId="00000036" w14:textId="77777777" w:rsidR="009A2AFD" w:rsidRDefault="00000000">
      <w:pPr>
        <w:rPr>
          <w:rFonts w:ascii="Georgia" w:eastAsia="Georgia" w:hAnsi="Georgia" w:cs="Georgia"/>
        </w:rPr>
      </w:pPr>
      <w:r>
        <w:rPr>
          <w:rFonts w:ascii="Georgia" w:eastAsia="Georgia" w:hAnsi="Georgia" w:cs="Georgia"/>
          <w:sz w:val="24"/>
          <w:szCs w:val="24"/>
        </w:rPr>
        <w:t>____________________________________________________________</w:t>
      </w:r>
    </w:p>
    <w:p w14:paraId="00000037" w14:textId="77777777" w:rsidR="009A2AFD" w:rsidRDefault="00000000">
      <w:pPr>
        <w:rPr>
          <w:rFonts w:ascii="Georgia" w:eastAsia="Georgia" w:hAnsi="Georgia" w:cs="Georgia"/>
        </w:rPr>
      </w:pPr>
      <w:r>
        <w:rPr>
          <w:rFonts w:ascii="Georgia" w:eastAsia="Georgia" w:hAnsi="Georgia" w:cs="Georgia"/>
          <w:sz w:val="24"/>
          <w:szCs w:val="24"/>
        </w:rPr>
        <w:t>____________________________________________________________</w:t>
      </w:r>
    </w:p>
    <w:p w14:paraId="00000038" w14:textId="77777777" w:rsidR="009A2AFD" w:rsidRDefault="00000000">
      <w:pPr>
        <w:rPr>
          <w:rFonts w:ascii="Georgia" w:eastAsia="Georgia" w:hAnsi="Georgia" w:cs="Georgia"/>
          <w:sz w:val="24"/>
          <w:szCs w:val="24"/>
        </w:rPr>
      </w:pPr>
      <w:r>
        <w:rPr>
          <w:rFonts w:ascii="Georgia" w:eastAsia="Georgia" w:hAnsi="Georgia" w:cs="Georgia"/>
          <w:sz w:val="24"/>
          <w:szCs w:val="24"/>
        </w:rPr>
        <w:t>My primary physician/clinic is:  ____________________________________________________</w:t>
      </w:r>
    </w:p>
    <w:p w14:paraId="00000039" w14:textId="77777777" w:rsidR="009A2AFD" w:rsidRDefault="00000000">
      <w:pPr>
        <w:rPr>
          <w:rFonts w:ascii="Georgia" w:eastAsia="Georgia" w:hAnsi="Georgia" w:cs="Georgia"/>
          <w:sz w:val="24"/>
          <w:szCs w:val="24"/>
        </w:rPr>
      </w:pPr>
      <w:r>
        <w:rPr>
          <w:rFonts w:ascii="Georgia" w:eastAsia="Georgia" w:hAnsi="Georgia" w:cs="Georgia"/>
          <w:sz w:val="24"/>
          <w:szCs w:val="24"/>
        </w:rPr>
        <w:t xml:space="preserve">Health insurance carrier: _________________________________________________________ </w:t>
      </w:r>
    </w:p>
    <w:p w14:paraId="0000003A" w14:textId="77777777" w:rsidR="009A2AFD" w:rsidRDefault="00000000">
      <w:pPr>
        <w:rPr>
          <w:rFonts w:ascii="Georgia" w:eastAsia="Georgia" w:hAnsi="Georgia" w:cs="Georgia"/>
          <w:sz w:val="24"/>
          <w:szCs w:val="24"/>
        </w:rPr>
      </w:pPr>
      <w:r>
        <w:rPr>
          <w:rFonts w:ascii="Georgia" w:eastAsia="Georgia" w:hAnsi="Georgia" w:cs="Georgia"/>
          <w:sz w:val="24"/>
          <w:szCs w:val="24"/>
        </w:rPr>
        <w:lastRenderedPageBreak/>
        <w:t>Health insurance policy number: ___________________________________________________</w:t>
      </w:r>
    </w:p>
    <w:p w14:paraId="0000003B" w14:textId="77777777" w:rsidR="009A2AFD" w:rsidRDefault="00000000">
      <w:pPr>
        <w:rPr>
          <w:rFonts w:ascii="Georgia" w:eastAsia="Georgia" w:hAnsi="Georgia" w:cs="Georgia"/>
          <w:sz w:val="24"/>
          <w:szCs w:val="24"/>
        </w:rPr>
      </w:pPr>
      <w:r>
        <w:rPr>
          <w:rFonts w:ascii="Georgia" w:eastAsia="Georgia" w:hAnsi="Georgia" w:cs="Georgia"/>
          <w:sz w:val="24"/>
          <w:szCs w:val="24"/>
        </w:rPr>
        <w:t>Health insurance phone number: __________________________________________________</w:t>
      </w:r>
    </w:p>
    <w:p w14:paraId="0000003C" w14:textId="77777777" w:rsidR="009A2AFD" w:rsidRDefault="00000000">
      <w:pPr>
        <w:rPr>
          <w:rFonts w:ascii="Georgia" w:eastAsia="Georgia" w:hAnsi="Georgia" w:cs="Georgia"/>
          <w:sz w:val="24"/>
          <w:szCs w:val="24"/>
        </w:rPr>
      </w:pPr>
      <w:r>
        <w:rPr>
          <w:rFonts w:ascii="Georgia" w:eastAsia="Georgia" w:hAnsi="Georgia" w:cs="Georgia"/>
          <w:sz w:val="24"/>
          <w:szCs w:val="24"/>
        </w:rPr>
        <w:t xml:space="preserve"> Other information we should know to take better care of you: </w:t>
      </w:r>
    </w:p>
    <w:p w14:paraId="0000003D" w14:textId="77777777" w:rsidR="009A2AFD" w:rsidRDefault="009A2AFD">
      <w:pPr>
        <w:rPr>
          <w:rFonts w:ascii="Georgia" w:eastAsia="Georgia" w:hAnsi="Georgia" w:cs="Georgia"/>
          <w:sz w:val="24"/>
          <w:szCs w:val="24"/>
        </w:rPr>
      </w:pPr>
    </w:p>
    <w:p w14:paraId="0000003E" w14:textId="77777777" w:rsidR="009A2AFD" w:rsidRDefault="009A2AFD">
      <w:pPr>
        <w:rPr>
          <w:rFonts w:ascii="Georgia" w:eastAsia="Georgia" w:hAnsi="Georgia" w:cs="Georgia"/>
          <w:sz w:val="24"/>
          <w:szCs w:val="24"/>
        </w:rPr>
      </w:pPr>
    </w:p>
    <w:p w14:paraId="397AA4DA" w14:textId="77777777" w:rsidR="00773720" w:rsidRDefault="00000000">
      <w:pPr>
        <w:rPr>
          <w:rFonts w:ascii="Georgia" w:eastAsia="Georgia" w:hAnsi="Georgia" w:cs="Georgia"/>
          <w:sz w:val="24"/>
          <w:szCs w:val="24"/>
        </w:rPr>
      </w:pPr>
      <w:r>
        <w:rPr>
          <w:rFonts w:ascii="Georgia" w:eastAsia="Georgia" w:hAnsi="Georgia" w:cs="Georgia"/>
          <w:sz w:val="24"/>
          <w:szCs w:val="24"/>
        </w:rPr>
        <w:t xml:space="preserve">Tour Terms and Conditions </w:t>
      </w:r>
    </w:p>
    <w:p w14:paraId="0000003F" w14:textId="5BE3492A" w:rsidR="009A2AFD" w:rsidRDefault="00000000">
      <w:pPr>
        <w:rPr>
          <w:rFonts w:ascii="Georgia" w:eastAsia="Georgia" w:hAnsi="Georgia" w:cs="Georgia"/>
          <w:sz w:val="24"/>
          <w:szCs w:val="24"/>
        </w:rPr>
      </w:pPr>
      <w:r>
        <w:rPr>
          <w:rFonts w:ascii="Georgia" w:eastAsia="Georgia" w:hAnsi="Georgia" w:cs="Georgia"/>
          <w:sz w:val="24"/>
          <w:szCs w:val="24"/>
        </w:rPr>
        <w:t>(</w:t>
      </w:r>
      <w:r>
        <w:rPr>
          <w:rFonts w:ascii="Georgia" w:eastAsia="Georgia" w:hAnsi="Georgia" w:cs="Georgia"/>
          <w:sz w:val="24"/>
          <w:szCs w:val="24"/>
          <w:u w:val="single"/>
        </w:rPr>
        <w:t>UTS COPY</w:t>
      </w:r>
      <w:r>
        <w:rPr>
          <w:rFonts w:ascii="Georgia" w:eastAsia="Georgia" w:hAnsi="Georgia" w:cs="Georgia"/>
          <w:b/>
          <w:sz w:val="24"/>
          <w:szCs w:val="24"/>
          <w:u w:val="single"/>
        </w:rPr>
        <w:t>, PLEASE</w:t>
      </w:r>
      <w:r>
        <w:rPr>
          <w:rFonts w:ascii="Georgia" w:eastAsia="Georgia" w:hAnsi="Georgia" w:cs="Georgia"/>
          <w:sz w:val="24"/>
          <w:szCs w:val="24"/>
          <w:u w:val="single"/>
        </w:rPr>
        <w:t xml:space="preserve"> RETURN WITH PAYMENT</w:t>
      </w:r>
      <w:r>
        <w:rPr>
          <w:rFonts w:ascii="Georgia" w:eastAsia="Georgia" w:hAnsi="Georgia" w:cs="Georgia"/>
          <w:sz w:val="24"/>
          <w:szCs w:val="24"/>
        </w:rPr>
        <w:t>)</w:t>
      </w:r>
    </w:p>
    <w:p w14:paraId="00000040" w14:textId="77777777" w:rsidR="009A2AFD" w:rsidRDefault="00000000">
      <w:pPr>
        <w:numPr>
          <w:ilvl w:val="0"/>
          <w:numId w:val="2"/>
        </w:numPr>
        <w:pBdr>
          <w:top w:val="nil"/>
          <w:left w:val="nil"/>
          <w:bottom w:val="nil"/>
          <w:right w:val="nil"/>
          <w:between w:val="nil"/>
        </w:pBdr>
        <w:spacing w:after="0"/>
        <w:rPr>
          <w:rFonts w:ascii="Georgia" w:eastAsia="Georgia" w:hAnsi="Georgia" w:cs="Georgia"/>
          <w:color w:val="000000"/>
          <w:sz w:val="24"/>
          <w:szCs w:val="24"/>
        </w:rPr>
      </w:pPr>
      <w:r>
        <w:rPr>
          <w:rFonts w:ascii="Georgia" w:eastAsia="Georgia" w:hAnsi="Georgia" w:cs="Georgia"/>
          <w:color w:val="000000"/>
          <w:sz w:val="24"/>
          <w:szCs w:val="24"/>
        </w:rPr>
        <w:t xml:space="preserve">Urbana Theological Seminary and its affiliates, assignees, representatives, and cooperative agents act only as agents for the travel provider, and in consequence, accept no responsibility for accidents, damage, baggage loss, delays due to strikes or to faults and defaults of any company used for the carrying out of these tours. </w:t>
      </w:r>
    </w:p>
    <w:p w14:paraId="00000041" w14:textId="77777777" w:rsidR="009A2AFD" w:rsidRDefault="00000000">
      <w:pPr>
        <w:numPr>
          <w:ilvl w:val="0"/>
          <w:numId w:val="2"/>
        </w:numPr>
        <w:pBdr>
          <w:top w:val="nil"/>
          <w:left w:val="nil"/>
          <w:bottom w:val="nil"/>
          <w:right w:val="nil"/>
          <w:between w:val="nil"/>
        </w:pBdr>
        <w:spacing w:after="0"/>
        <w:rPr>
          <w:rFonts w:ascii="Georgia" w:eastAsia="Georgia" w:hAnsi="Georgia" w:cs="Georgia"/>
          <w:color w:val="000000"/>
          <w:sz w:val="24"/>
          <w:szCs w:val="24"/>
        </w:rPr>
      </w:pPr>
      <w:r>
        <w:rPr>
          <w:rFonts w:ascii="Georgia" w:eastAsia="Georgia" w:hAnsi="Georgia" w:cs="Georgia"/>
          <w:color w:val="000000"/>
          <w:sz w:val="24"/>
          <w:szCs w:val="24"/>
        </w:rPr>
        <w:t xml:space="preserve">Urbana Theological Seminary is not responsible for changes and delays in airline schedules. In the event it becomes necessary or advisable for the comfort or wellbeing of the </w:t>
      </w:r>
      <w:proofErr w:type="gramStart"/>
      <w:r>
        <w:rPr>
          <w:rFonts w:ascii="Georgia" w:eastAsia="Georgia" w:hAnsi="Georgia" w:cs="Georgia"/>
          <w:color w:val="000000"/>
          <w:sz w:val="24"/>
          <w:szCs w:val="24"/>
        </w:rPr>
        <w:t>passengers,</w:t>
      </w:r>
      <w:proofErr w:type="gramEnd"/>
      <w:r>
        <w:rPr>
          <w:rFonts w:ascii="Georgia" w:eastAsia="Georgia" w:hAnsi="Georgia" w:cs="Georgia"/>
          <w:color w:val="000000"/>
          <w:sz w:val="24"/>
          <w:szCs w:val="24"/>
        </w:rPr>
        <w:t xml:space="preserve"> to alter the itinerary or arrangements, such alterations may be made without penalty to Urbana Theological Seminary. </w:t>
      </w:r>
    </w:p>
    <w:p w14:paraId="00000042" w14:textId="77777777" w:rsidR="009A2AFD" w:rsidRDefault="00000000">
      <w:pPr>
        <w:numPr>
          <w:ilvl w:val="0"/>
          <w:numId w:val="2"/>
        </w:numPr>
        <w:pBdr>
          <w:top w:val="nil"/>
          <w:left w:val="nil"/>
          <w:bottom w:val="nil"/>
          <w:right w:val="nil"/>
          <w:between w:val="nil"/>
        </w:pBdr>
        <w:spacing w:after="0"/>
        <w:rPr>
          <w:rFonts w:ascii="Georgia" w:eastAsia="Georgia" w:hAnsi="Georgia" w:cs="Georgia"/>
          <w:color w:val="000000"/>
          <w:sz w:val="24"/>
          <w:szCs w:val="24"/>
        </w:rPr>
      </w:pPr>
      <w:r>
        <w:rPr>
          <w:rFonts w:ascii="Georgia" w:eastAsia="Georgia" w:hAnsi="Georgia" w:cs="Georgia"/>
          <w:color w:val="000000"/>
          <w:sz w:val="24"/>
          <w:szCs w:val="24"/>
        </w:rPr>
        <w:t xml:space="preserve">Urbana Theological Seminary and/or its agents bear no responsibility for health or sickness, accidents, personal effects, loss of life, acts of war, and acts of terrorism or civil disorders. </w:t>
      </w:r>
    </w:p>
    <w:p w14:paraId="00000043" w14:textId="77777777" w:rsidR="009A2AFD" w:rsidRDefault="00000000">
      <w:pPr>
        <w:numPr>
          <w:ilvl w:val="0"/>
          <w:numId w:val="2"/>
        </w:numPr>
        <w:pBdr>
          <w:top w:val="nil"/>
          <w:left w:val="nil"/>
          <w:bottom w:val="nil"/>
          <w:right w:val="nil"/>
          <w:between w:val="nil"/>
        </w:pBdr>
        <w:spacing w:after="0"/>
        <w:rPr>
          <w:rFonts w:ascii="Georgia" w:eastAsia="Georgia" w:hAnsi="Georgia" w:cs="Georgia"/>
          <w:color w:val="000000"/>
          <w:sz w:val="24"/>
          <w:szCs w:val="24"/>
        </w:rPr>
      </w:pPr>
      <w:r>
        <w:rPr>
          <w:rFonts w:ascii="Georgia" w:eastAsia="Georgia" w:hAnsi="Georgia" w:cs="Georgia"/>
          <w:color w:val="000000"/>
          <w:sz w:val="24"/>
          <w:szCs w:val="24"/>
        </w:rPr>
        <w:t xml:space="preserve">Cancellation in writing must be received by Urbana Theological Seminary for appropriate refund minus the following fees: 90-60 Days Prior to departure no penalty, 59-30 Days Prior 25%, 29 - 15 Days Prior 50%, 14 Days or less to departure 100% of tour cost. Once your domestic and/or international flight is “ticketed” (usually about three weeks out from departure), airline policy may require a cancellation penalty payment. </w:t>
      </w:r>
    </w:p>
    <w:p w14:paraId="00000044" w14:textId="77777777" w:rsidR="009A2AFD" w:rsidRDefault="00000000">
      <w:pPr>
        <w:numPr>
          <w:ilvl w:val="0"/>
          <w:numId w:val="1"/>
        </w:numPr>
        <w:pBdr>
          <w:top w:val="nil"/>
          <w:left w:val="nil"/>
          <w:bottom w:val="nil"/>
          <w:right w:val="nil"/>
          <w:between w:val="nil"/>
        </w:pBdr>
        <w:spacing w:after="0"/>
        <w:rPr>
          <w:rFonts w:ascii="Georgia" w:eastAsia="Georgia" w:hAnsi="Georgia" w:cs="Georgia"/>
          <w:color w:val="000000"/>
          <w:sz w:val="24"/>
          <w:szCs w:val="24"/>
        </w:rPr>
      </w:pPr>
      <w:r>
        <w:rPr>
          <w:rFonts w:ascii="Georgia" w:eastAsia="Georgia" w:hAnsi="Georgia" w:cs="Georgia"/>
          <w:color w:val="000000"/>
          <w:sz w:val="24"/>
          <w:szCs w:val="24"/>
        </w:rPr>
        <w:t xml:space="preserve">Urbana Theological Seminary will do our very best to maximize all refunds to you, as we hope you’ll be able to reschedule and join us on a future tour. </w:t>
      </w:r>
    </w:p>
    <w:p w14:paraId="00000045" w14:textId="77777777" w:rsidR="009A2AFD" w:rsidRDefault="00000000">
      <w:pPr>
        <w:numPr>
          <w:ilvl w:val="0"/>
          <w:numId w:val="1"/>
        </w:numPr>
        <w:pBdr>
          <w:top w:val="nil"/>
          <w:left w:val="nil"/>
          <w:bottom w:val="nil"/>
          <w:right w:val="nil"/>
          <w:between w:val="nil"/>
        </w:pBdr>
        <w:rPr>
          <w:rFonts w:ascii="Georgia" w:eastAsia="Georgia" w:hAnsi="Georgia" w:cs="Georgia"/>
          <w:color w:val="000000"/>
          <w:sz w:val="24"/>
          <w:szCs w:val="24"/>
        </w:rPr>
      </w:pPr>
      <w:r>
        <w:rPr>
          <w:rFonts w:ascii="Georgia" w:eastAsia="Georgia" w:hAnsi="Georgia" w:cs="Georgia"/>
          <w:color w:val="000000"/>
          <w:sz w:val="24"/>
          <w:szCs w:val="24"/>
        </w:rPr>
        <w:t>Be sure to check with your healthcare provider as many US medical plans may not cover you outside of the country.</w:t>
      </w:r>
    </w:p>
    <w:p w14:paraId="00000046" w14:textId="77777777" w:rsidR="009A2AFD" w:rsidRDefault="00000000">
      <w:pPr>
        <w:rPr>
          <w:rFonts w:ascii="Georgia" w:eastAsia="Georgia" w:hAnsi="Georgia" w:cs="Georgia"/>
          <w:sz w:val="24"/>
          <w:szCs w:val="24"/>
        </w:rPr>
      </w:pPr>
      <w:r>
        <w:rPr>
          <w:rFonts w:ascii="Georgia" w:eastAsia="Georgia" w:hAnsi="Georgia" w:cs="Georgia"/>
          <w:sz w:val="24"/>
          <w:szCs w:val="24"/>
        </w:rPr>
        <w:t>Acknowledgement of tour terms and conditions:</w:t>
      </w:r>
    </w:p>
    <w:p w14:paraId="00000047" w14:textId="77777777" w:rsidR="009A2AFD" w:rsidRDefault="00000000">
      <w:pPr>
        <w:rPr>
          <w:rFonts w:ascii="Georgia" w:eastAsia="Georgia" w:hAnsi="Georgia" w:cs="Georgia"/>
          <w:sz w:val="24"/>
          <w:szCs w:val="24"/>
        </w:rPr>
      </w:pPr>
      <w:r>
        <w:rPr>
          <w:rFonts w:ascii="Georgia" w:eastAsia="Georgia" w:hAnsi="Georgia" w:cs="Georgia"/>
          <w:sz w:val="24"/>
          <w:szCs w:val="24"/>
        </w:rPr>
        <w:t>I affirm that I have read, understand, and accept the above terms and conditions.</w:t>
      </w:r>
    </w:p>
    <w:p w14:paraId="00000048" w14:textId="77777777" w:rsidR="009A2AFD" w:rsidRDefault="009A2AFD">
      <w:pPr>
        <w:rPr>
          <w:rFonts w:ascii="Georgia" w:eastAsia="Georgia" w:hAnsi="Georgia" w:cs="Georgia"/>
          <w:sz w:val="24"/>
          <w:szCs w:val="24"/>
        </w:rPr>
      </w:pPr>
    </w:p>
    <w:p w14:paraId="00000049" w14:textId="77777777" w:rsidR="009A2AFD" w:rsidRDefault="00000000">
      <w:pPr>
        <w:rPr>
          <w:rFonts w:ascii="Georgia" w:eastAsia="Georgia" w:hAnsi="Georgia" w:cs="Georgia"/>
          <w:sz w:val="24"/>
          <w:szCs w:val="24"/>
        </w:rPr>
      </w:pPr>
      <w:r>
        <w:rPr>
          <w:rFonts w:ascii="Georgia" w:eastAsia="Georgia" w:hAnsi="Georgia" w:cs="Georgia"/>
          <w:sz w:val="24"/>
          <w:szCs w:val="24"/>
        </w:rPr>
        <w:t>NAME___________________________________DATE ________________</w:t>
      </w:r>
    </w:p>
    <w:p w14:paraId="0000004A" w14:textId="77777777" w:rsidR="009A2AFD" w:rsidRDefault="009A2AFD">
      <w:pPr>
        <w:rPr>
          <w:rFonts w:ascii="Georgia" w:eastAsia="Georgia" w:hAnsi="Georgia" w:cs="Georgia"/>
          <w:sz w:val="24"/>
          <w:szCs w:val="24"/>
        </w:rPr>
      </w:pPr>
    </w:p>
    <w:sectPr w:rsidR="009A2AFD">
      <w:footerReference w:type="default" r:id="rId12"/>
      <w:pgSz w:w="12240" w:h="15840"/>
      <w:pgMar w:top="1440" w:right="1440" w:bottom="1008"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13C7C8" w14:textId="77777777" w:rsidR="00856453" w:rsidRDefault="00856453">
      <w:pPr>
        <w:spacing w:after="0" w:line="240" w:lineRule="auto"/>
      </w:pPr>
      <w:r>
        <w:separator/>
      </w:r>
    </w:p>
  </w:endnote>
  <w:endnote w:type="continuationSeparator" w:id="0">
    <w:p w14:paraId="37D1F8F1" w14:textId="77777777" w:rsidR="00856453" w:rsidRDefault="008564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charset w:val="00"/>
    <w:family w:val="auto"/>
    <w:pitch w:val="default"/>
    <w:embedRegular r:id="rId1" w:fontKey="{5681FE76-B43E-4765-87A5-A0FDC7BCF12E}"/>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embedRegular r:id="rId2" w:fontKey="{FB68F107-AD6E-482B-9FF3-6053287BF3FC}"/>
    <w:embedBold r:id="rId3" w:fontKey="{660D9CCA-7220-4041-A36F-9E53D17BC9E9}"/>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embedRegular r:id="rId4" w:fontKey="{EDAA7AB2-305B-490E-82F8-846E580581A7}"/>
  </w:font>
  <w:font w:name="Georgia">
    <w:panose1 w:val="02040502050405020303"/>
    <w:charset w:val="00"/>
    <w:family w:val="roman"/>
    <w:pitch w:val="variable"/>
    <w:sig w:usb0="00000287" w:usb1="00000000" w:usb2="00000000" w:usb3="00000000" w:csb0="0000009F" w:csb1="00000000"/>
    <w:embedRegular r:id="rId5" w:fontKey="{6959DF13-5242-4E5A-879A-C23C52779CD5}"/>
    <w:embedBold r:id="rId6" w:fontKey="{366A644C-9E6A-4B7E-8886-47A5E1DAED2E}"/>
    <w:embedItalic r:id="rId7" w:fontKey="{8DF0F923-57DE-44BA-B469-0CF4EE895043}"/>
    <w:embedBoldItalic r:id="rId8" w:fontKey="{55C0DEDA-27C9-479D-9F8F-6E00BA9A7034}"/>
  </w:font>
  <w:font w:name="Cambria">
    <w:panose1 w:val="02040503050406030204"/>
    <w:charset w:val="00"/>
    <w:family w:val="roman"/>
    <w:pitch w:val="variable"/>
    <w:sig w:usb0="E00006FF" w:usb1="420024FF" w:usb2="02000000" w:usb3="00000000" w:csb0="0000019F" w:csb1="00000000"/>
    <w:embedRegular r:id="rId9" w:fontKey="{8C260639-6762-4020-94CB-0329BFAC28F9}"/>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4B" w14:textId="396C07C6" w:rsidR="009A2AFD" w:rsidRDefault="00000000">
    <w:pPr>
      <w:pBdr>
        <w:top w:val="single" w:sz="4" w:space="1" w:color="D9D9D9"/>
        <w:left w:val="nil"/>
        <w:bottom w:val="nil"/>
        <w:right w:val="nil"/>
        <w:between w:val="nil"/>
      </w:pBdr>
      <w:tabs>
        <w:tab w:val="center" w:pos="4680"/>
        <w:tab w:val="right" w:pos="9360"/>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795CAE">
      <w:rPr>
        <w:noProof/>
        <w:color w:val="000000"/>
      </w:rPr>
      <w:t>1</w:t>
    </w:r>
    <w:r>
      <w:rPr>
        <w:color w:val="000000"/>
      </w:rPr>
      <w:fldChar w:fldCharType="end"/>
    </w:r>
    <w:r>
      <w:rPr>
        <w:color w:val="000000"/>
      </w:rPr>
      <w:t xml:space="preserve"> | </w:t>
    </w:r>
    <w:r>
      <w:rPr>
        <w:color w:val="808080"/>
      </w:rPr>
      <w:t>Page</w:t>
    </w:r>
  </w:p>
  <w:p w14:paraId="0000004C" w14:textId="77777777" w:rsidR="009A2AFD" w:rsidRDefault="009A2AFD">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C1343F" w14:textId="77777777" w:rsidR="00856453" w:rsidRDefault="00856453">
      <w:pPr>
        <w:spacing w:after="0" w:line="240" w:lineRule="auto"/>
      </w:pPr>
      <w:r>
        <w:separator/>
      </w:r>
    </w:p>
  </w:footnote>
  <w:footnote w:type="continuationSeparator" w:id="0">
    <w:p w14:paraId="2F0958A5" w14:textId="77777777" w:rsidR="00856453" w:rsidRDefault="0085645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9517A0"/>
    <w:multiLevelType w:val="multilevel"/>
    <w:tmpl w:val="2930829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599E419C"/>
    <w:multiLevelType w:val="multilevel"/>
    <w:tmpl w:val="A574F00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94791742">
    <w:abstractNumId w:val="0"/>
  </w:num>
  <w:num w:numId="2" w16cid:durableId="17505376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2AFD"/>
    <w:rsid w:val="001C2AD3"/>
    <w:rsid w:val="00417247"/>
    <w:rsid w:val="00773720"/>
    <w:rsid w:val="00795CAE"/>
    <w:rsid w:val="00856453"/>
    <w:rsid w:val="009A2AFD"/>
    <w:rsid w:val="00B74C07"/>
    <w:rsid w:val="00B934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3B5357"/>
  <w15:docId w15:val="{FF4E0912-BCAD-B148-8B05-DA94A5345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3D680D"/>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680D"/>
  </w:style>
  <w:style w:type="paragraph" w:styleId="Footer">
    <w:name w:val="footer"/>
    <w:basedOn w:val="Normal"/>
    <w:link w:val="FooterChar"/>
    <w:uiPriority w:val="99"/>
    <w:unhideWhenUsed/>
    <w:rsid w:val="003D680D"/>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680D"/>
  </w:style>
  <w:style w:type="paragraph" w:styleId="ListParagraph">
    <w:name w:val="List Paragraph"/>
    <w:basedOn w:val="Normal"/>
    <w:uiPriority w:val="34"/>
    <w:qFormat/>
    <w:rsid w:val="00B124E3"/>
    <w:pPr>
      <w:ind w:left="720"/>
      <w:contextualSpacing/>
    </w:pPr>
  </w:style>
  <w:style w:type="character" w:styleId="CommentReference">
    <w:name w:val="annotation reference"/>
    <w:basedOn w:val="DefaultParagraphFont"/>
    <w:uiPriority w:val="99"/>
    <w:semiHidden/>
    <w:unhideWhenUsed/>
    <w:rsid w:val="009F47C1"/>
    <w:rPr>
      <w:sz w:val="16"/>
      <w:szCs w:val="16"/>
    </w:rPr>
  </w:style>
  <w:style w:type="paragraph" w:styleId="CommentText">
    <w:name w:val="annotation text"/>
    <w:basedOn w:val="Normal"/>
    <w:link w:val="CommentTextChar"/>
    <w:uiPriority w:val="99"/>
    <w:semiHidden/>
    <w:unhideWhenUsed/>
    <w:rsid w:val="009F47C1"/>
    <w:pPr>
      <w:spacing w:line="240" w:lineRule="auto"/>
    </w:pPr>
    <w:rPr>
      <w:sz w:val="20"/>
      <w:szCs w:val="20"/>
    </w:rPr>
  </w:style>
  <w:style w:type="character" w:customStyle="1" w:styleId="CommentTextChar">
    <w:name w:val="Comment Text Char"/>
    <w:basedOn w:val="DefaultParagraphFont"/>
    <w:link w:val="CommentText"/>
    <w:uiPriority w:val="99"/>
    <w:semiHidden/>
    <w:rsid w:val="009F47C1"/>
    <w:rPr>
      <w:sz w:val="20"/>
      <w:szCs w:val="20"/>
    </w:rPr>
  </w:style>
  <w:style w:type="paragraph" w:styleId="CommentSubject">
    <w:name w:val="annotation subject"/>
    <w:basedOn w:val="CommentText"/>
    <w:next w:val="CommentText"/>
    <w:link w:val="CommentSubjectChar"/>
    <w:uiPriority w:val="99"/>
    <w:semiHidden/>
    <w:unhideWhenUsed/>
    <w:rsid w:val="009F47C1"/>
    <w:rPr>
      <w:b/>
      <w:bCs/>
    </w:rPr>
  </w:style>
  <w:style w:type="character" w:customStyle="1" w:styleId="CommentSubjectChar">
    <w:name w:val="Comment Subject Char"/>
    <w:basedOn w:val="CommentTextChar"/>
    <w:link w:val="CommentSubject"/>
    <w:uiPriority w:val="99"/>
    <w:semiHidden/>
    <w:rsid w:val="009F47C1"/>
    <w:rPr>
      <w:b/>
      <w:bCs/>
      <w:sz w:val="20"/>
      <w:szCs w:val="20"/>
    </w:rPr>
  </w:style>
  <w:style w:type="paragraph" w:styleId="BalloonText">
    <w:name w:val="Balloon Text"/>
    <w:basedOn w:val="Normal"/>
    <w:link w:val="BalloonTextChar"/>
    <w:uiPriority w:val="99"/>
    <w:semiHidden/>
    <w:unhideWhenUsed/>
    <w:rsid w:val="009F47C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F47C1"/>
    <w:rPr>
      <w:rFonts w:ascii="Segoe UI" w:hAnsi="Segoe UI" w:cs="Segoe UI"/>
      <w:sz w:val="18"/>
      <w:szCs w:val="18"/>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Hyperlink">
    <w:name w:val="Hyperlink"/>
    <w:basedOn w:val="DefaultParagraphFont"/>
    <w:uiPriority w:val="99"/>
    <w:unhideWhenUsed/>
    <w:rsid w:val="00773720"/>
    <w:rPr>
      <w:color w:val="0000FF" w:themeColor="hyperlink"/>
      <w:u w:val="single"/>
    </w:rPr>
  </w:style>
  <w:style w:type="character" w:styleId="UnresolvedMention">
    <w:name w:val="Unresolved Mention"/>
    <w:basedOn w:val="DefaultParagraphFont"/>
    <w:uiPriority w:val="99"/>
    <w:semiHidden/>
    <w:unhideWhenUsed/>
    <w:rsid w:val="0077372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mgreen@urbanatheologicalseminary.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ji9xqajdt1zeXUquzO2ZZWkWtig==">CgMxLjAaJwoBMBIiCiAIBCocCgtBQUFCYVh0c3d4bxAIGgtBQUFCYVh0c3d4byLuBAoLQUFBQmFYdHN3eG8SxAQKC0FBQUJhWHRzd3hvEgtBQUFCYVh0c3d4bxqBAQoJdGV4dC9odG1sEnRXaHkgaXMgdGhpcyBhIGJ1bGxldCBwb2ludCBsaXN0PyAgSXQgZG9lcyBzZXQgaXQgYXBhcnQgZnJvbSB0aGUgcHJlY2VkaW5nIGNvbnRhY3QgaW5mbyBhbmQgZm9sbG93aW5nIEVtZXJnZW5jeSBpbmZvLiKCAQoKdGV4dC9wbGFpbhJ0V2h5IGlzIHRoaXMgYSBidWxsZXQgcG9pbnQgbGlzdD8gIEl0IGRvZXMgc2V0IGl0IGFwYXJ0IGZyb20gdGhlIHByZWNlZGluZyBjb250YWN0IGluZm8gYW5kIGZvbGxvd2luZyBFbWVyZ2VuY3kgaW5mby4qQAoHS0N1ZmZleRo1Ly9zc2wuZ3N0YXRpYy5jb20vZG9jcy9jb21tb24vYmx1ZV9zaWxob3VldHRlOTYtMC5wbmcwwJ6ry7AvOMCeq8uwL3JCCgdLQ3VmZmV5GjcKNS8vc3NsLmdzdGF0aWMuY29tL2RvY3MvY29tbW9uL2JsdWVfc2lsaG91ZXR0ZTk2LTAucG5neACIAQGaAQYIABAAGACqAXYSdFdoeSBpcyB0aGlzIGEgYnVsbGV0IHBvaW50IGxpc3Q/ICBJdCBkb2VzIHNldCBpdCBhcGFydCBmcm9tIHRoZSBwcmVjZWRpbmcgY29udGFjdCBpbmZvIGFuZCBmb2xsb3dpbmcgRW1lcmdlbmN5IGluZm8usAEAuAEBGMCeq8uwLyDAnqvLsC8wAEIIa2l4LmNtdDA4AHIhMWpIdWVzTDk3SzA2bTFKb0V5d2w0SzBrMnFkT0hEczV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5</Pages>
  <Words>872</Words>
  <Characters>4971</Characters>
  <Application>Microsoft Office Word</Application>
  <DocSecurity>0</DocSecurity>
  <Lines>41</Lines>
  <Paragraphs>11</Paragraphs>
  <ScaleCrop>false</ScaleCrop>
  <Company/>
  <LinksUpToDate>false</LinksUpToDate>
  <CharactersWithSpaces>5832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Brenda Tennill</dc:creator>
  <cp:lastModifiedBy>urbanatheologicalseminary@outlook.com</cp:lastModifiedBy>
  <cp:revision>3</cp:revision>
  <dcterms:created xsi:type="dcterms:W3CDTF">2025-04-03T01:36:00Z</dcterms:created>
  <dcterms:modified xsi:type="dcterms:W3CDTF">2025-04-03T01:44:00Z</dcterms:modified>
</cp:coreProperties>
</file>